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54623F" w14:textId="7ADF8B1D" w:rsidR="00F41BEE" w:rsidRPr="00C50241" w:rsidRDefault="008F673F" w:rsidP="00B83F2D">
      <w:pPr>
        <w:pStyle w:val="Title"/>
        <w:rPr>
          <w:sz w:val="56"/>
          <w:szCs w:val="56"/>
        </w:rPr>
      </w:pPr>
      <w:r w:rsidRPr="00C50241">
        <w:rPr>
          <w:sz w:val="56"/>
          <w:szCs w:val="56"/>
        </w:rPr>
        <w:t>Gladys Lou</w:t>
      </w:r>
      <w:r w:rsidR="00F41BEE" w:rsidRPr="00C50241">
        <w:rPr>
          <w:sz w:val="56"/>
          <w:szCs w:val="56"/>
        </w:rPr>
        <w:t xml:space="preserve"> </w:t>
      </w:r>
    </w:p>
    <w:p w14:paraId="09FADA17" w14:textId="3778EC84" w:rsidR="00003455" w:rsidRPr="00C50241" w:rsidRDefault="004A2426" w:rsidP="007345DC">
      <w:pPr>
        <w:pStyle w:val="Heading1"/>
        <w:spacing w:before="0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Toronto</w:t>
      </w:r>
      <w:r w:rsidR="008F673F" w:rsidRPr="00C50241">
        <w:rPr>
          <w:rFonts w:asciiTheme="minorHAnsi" w:hAnsiTheme="minorHAnsi" w:cstheme="minorHAnsi"/>
          <w:b w:val="0"/>
          <w:bCs/>
          <w:sz w:val="22"/>
          <w:szCs w:val="22"/>
        </w:rPr>
        <w:t>, C</w:t>
      </w:r>
      <w:r w:rsidR="008D17BB">
        <w:rPr>
          <w:rFonts w:asciiTheme="minorHAnsi" w:hAnsiTheme="minorHAnsi" w:cstheme="minorHAnsi"/>
          <w:b w:val="0"/>
          <w:bCs/>
          <w:sz w:val="22"/>
          <w:szCs w:val="22"/>
        </w:rPr>
        <w:t>anada</w:t>
      </w:r>
      <w:r w:rsidR="00F41BEE" w:rsidRPr="00C50241">
        <w:rPr>
          <w:rFonts w:asciiTheme="minorHAnsi" w:hAnsiTheme="minorHAnsi" w:cstheme="minorHAnsi"/>
          <w:b w:val="0"/>
          <w:bCs/>
          <w:sz w:val="22"/>
          <w:szCs w:val="22"/>
        </w:rPr>
        <w:t xml:space="preserve"> | </w:t>
      </w:r>
      <w:r w:rsidR="008F673F" w:rsidRPr="00C50241">
        <w:rPr>
          <w:rFonts w:asciiTheme="minorHAnsi" w:hAnsiTheme="minorHAnsi" w:cstheme="minorHAnsi"/>
          <w:b w:val="0"/>
          <w:bCs/>
          <w:sz w:val="22"/>
          <w:szCs w:val="22"/>
        </w:rPr>
        <w:t>905.616.3878</w:t>
      </w:r>
      <w:r w:rsidR="00F41BEE" w:rsidRPr="00C50241">
        <w:rPr>
          <w:rFonts w:asciiTheme="minorHAnsi" w:hAnsiTheme="minorHAnsi" w:cstheme="minorHAnsi"/>
          <w:b w:val="0"/>
          <w:bCs/>
          <w:sz w:val="22"/>
          <w:szCs w:val="22"/>
        </w:rPr>
        <w:t xml:space="preserve"> | </w:t>
      </w:r>
      <w:r w:rsidR="008F673F" w:rsidRPr="00C50241">
        <w:rPr>
          <w:rFonts w:asciiTheme="minorHAnsi" w:hAnsiTheme="minorHAnsi" w:cstheme="minorHAnsi"/>
          <w:b w:val="0"/>
          <w:bCs/>
          <w:sz w:val="22"/>
          <w:szCs w:val="22"/>
        </w:rPr>
        <w:t>lougladys22@gmail.com</w:t>
      </w:r>
      <w:r w:rsidR="005A271F" w:rsidRPr="00C50241">
        <w:rPr>
          <w:rFonts w:asciiTheme="minorHAnsi" w:hAnsiTheme="minorHAnsi" w:cstheme="minorHAnsi"/>
          <w:b w:val="0"/>
          <w:bCs/>
          <w:sz w:val="22"/>
          <w:szCs w:val="22"/>
        </w:rPr>
        <w:t xml:space="preserve"> |</w:t>
      </w:r>
      <w:r w:rsidR="005A271F">
        <w:rPr>
          <w:rFonts w:asciiTheme="minorHAnsi" w:hAnsiTheme="minorHAnsi" w:cstheme="minorHAnsi"/>
          <w:b w:val="0"/>
          <w:bCs/>
          <w:sz w:val="22"/>
          <w:szCs w:val="22"/>
        </w:rPr>
        <w:t xml:space="preserve"> www.gladyslou.com</w:t>
      </w:r>
    </w:p>
    <w:p w14:paraId="619C3C79" w14:textId="77777777" w:rsidR="00422F9A" w:rsidRDefault="00000000" w:rsidP="00FF63BD">
      <w:pPr>
        <w:pStyle w:val="Heading1"/>
        <w:spacing w:after="0"/>
      </w:pPr>
      <w:sdt>
        <w:sdtPr>
          <w:id w:val="1513793667"/>
          <w:placeholder>
            <w:docPart w:val="34D5CB82BB4A427FB8D6A812F37D11B2"/>
          </w:placeholder>
          <w:temporary/>
          <w:showingPlcHdr/>
          <w15:appearance w15:val="hidden"/>
        </w:sdtPr>
        <w:sdtContent>
          <w:r w:rsidR="00422F9A">
            <w:t>Education</w:t>
          </w:r>
        </w:sdtContent>
      </w:sdt>
    </w:p>
    <w:p w14:paraId="41C8CB3E" w14:textId="6BC1973E" w:rsidR="00422F9A" w:rsidRPr="00003455" w:rsidRDefault="00FB0925" w:rsidP="00B83F2D">
      <w:pPr>
        <w:rPr>
          <w:sz w:val="10"/>
          <w:szCs w:val="12"/>
        </w:rPr>
      </w:pPr>
      <w:r>
        <w:rPr>
          <w:noProof/>
        </w:rPr>
        <mc:AlternateContent>
          <mc:Choice Requires="wps">
            <w:drawing>
              <wp:inline distT="0" distB="0" distL="0" distR="0" wp14:anchorId="6B453DCC" wp14:editId="73CF1E12">
                <wp:extent cx="5943600" cy="635"/>
                <wp:effectExtent l="11430" t="14605" r="7620" b="13970"/>
                <wp:docPr id="205805237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7335C30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" strokecolor="black [3213]" strokeweight="1pt">
                <v:stroke joinstyle="miter"/>
                <w10:anchorlock/>
              </v:line>
            </w:pict>
          </mc:Fallback>
        </mc:AlternateContent>
      </w:r>
    </w:p>
    <w:p w14:paraId="4F29E8D5" w14:textId="4CB1CDA7" w:rsidR="00422F9A" w:rsidRDefault="001555E9" w:rsidP="00B83F2D">
      <w:pPr>
        <w:pStyle w:val="Heading2"/>
        <w:spacing w:after="0"/>
      </w:pPr>
      <w:r>
        <w:t>2019-</w:t>
      </w:r>
      <w:r w:rsidR="009A0383">
        <w:t>2023 University</w:t>
      </w:r>
      <w:r w:rsidR="00422F9A">
        <w:t xml:space="preserve"> of Toronto, Honours Bachelor of Arts</w:t>
      </w:r>
      <w:r w:rsidR="007F4EE6">
        <w:t xml:space="preserve"> (High Distinction)</w:t>
      </w:r>
      <w:r w:rsidR="009E130E">
        <w:t xml:space="preserve">.  </w:t>
      </w:r>
      <w:r w:rsidR="009E130E" w:rsidRPr="00A40F4C">
        <w:rPr>
          <w:b w:val="0"/>
          <w:bCs/>
        </w:rPr>
        <w:t>GPA 3.9 / 4.</w:t>
      </w:r>
      <w:r w:rsidR="00422F9A">
        <w:tab/>
      </w:r>
    </w:p>
    <w:p w14:paraId="15D60F05" w14:textId="070D0ECB" w:rsidR="00422F9A" w:rsidRDefault="00422F9A" w:rsidP="00B83F2D">
      <w:pPr>
        <w:spacing w:after="0"/>
      </w:pPr>
      <w:r>
        <w:t>Major: Art &amp; Art History and Psychology | Minor: Professional Writing &amp; Communication</w:t>
      </w:r>
      <w:r w:rsidR="005626FE">
        <w:t xml:space="preserve"> </w:t>
      </w:r>
    </w:p>
    <w:p w14:paraId="500AEBE9" w14:textId="641B4A67" w:rsidR="00422F9A" w:rsidRDefault="001555E9" w:rsidP="00B83F2D">
      <w:pPr>
        <w:pStyle w:val="Heading2"/>
        <w:spacing w:after="0"/>
      </w:pPr>
      <w:r>
        <w:t>2019-</w:t>
      </w:r>
      <w:r w:rsidR="009A0383">
        <w:t>2023 Sheridan</w:t>
      </w:r>
      <w:r w:rsidR="00422F9A">
        <w:t xml:space="preserve"> College, Advanced Diploma in Art &amp; Art History</w:t>
      </w:r>
      <w:r w:rsidR="00422F9A">
        <w:tab/>
      </w:r>
    </w:p>
    <w:p w14:paraId="4E093338" w14:textId="2B4DCB77" w:rsidR="00422F9A" w:rsidRDefault="00422F9A" w:rsidP="00B83F2D">
      <w:pPr>
        <w:spacing w:after="0"/>
      </w:pPr>
      <w:r>
        <w:t>C</w:t>
      </w:r>
      <w:r w:rsidR="00742ECF">
        <w:t>ompleted with C</w:t>
      </w:r>
      <w:r>
        <w:t>ertificate in Curatorial Studies</w:t>
      </w:r>
    </w:p>
    <w:p w14:paraId="51FEC28F" w14:textId="4F4B2F57" w:rsidR="00422F9A" w:rsidRDefault="001555E9" w:rsidP="00B83F2D">
      <w:pPr>
        <w:pStyle w:val="Heading2"/>
        <w:spacing w:after="0"/>
      </w:pPr>
      <w:r>
        <w:t>March</w:t>
      </w:r>
      <w:r w:rsidR="00155461">
        <w:t>-</w:t>
      </w:r>
      <w:r w:rsidR="009A0383">
        <w:t>June</w:t>
      </w:r>
      <w:r>
        <w:t xml:space="preserve"> </w:t>
      </w:r>
      <w:r w:rsidR="00C47AAC">
        <w:t>2022 University</w:t>
      </w:r>
      <w:r w:rsidR="00422F9A">
        <w:t xml:space="preserve"> of Washington, Killam Fellowship Exchange Study</w:t>
      </w:r>
      <w:r w:rsidR="00422F9A">
        <w:tab/>
      </w:r>
    </w:p>
    <w:p w14:paraId="264C74D6" w14:textId="77777777" w:rsidR="004316EE" w:rsidRDefault="004316EE" w:rsidP="00B83F2D">
      <w:pPr>
        <w:spacing w:after="0"/>
      </w:pPr>
      <w:r>
        <w:t xml:space="preserve">Sponsored by Fulbright Canada to study Art &amp; Art History and Digital Arts &amp; Experimental Media </w:t>
      </w:r>
    </w:p>
    <w:p w14:paraId="12CDEA5C" w14:textId="643536A3" w:rsidR="001555E9" w:rsidRDefault="001555E9" w:rsidP="00FF63BD">
      <w:pPr>
        <w:pStyle w:val="Heading1"/>
        <w:spacing w:after="0"/>
      </w:pPr>
      <w:r>
        <w:t>Languages</w:t>
      </w:r>
    </w:p>
    <w:p w14:paraId="165AE07B" w14:textId="1312A30B" w:rsidR="006D4363" w:rsidRDefault="00FB0925" w:rsidP="00FF63BD">
      <w:pPr>
        <w:spacing w:after="0"/>
        <w:rPr>
          <w:sz w:val="10"/>
          <w:szCs w:val="12"/>
        </w:rPr>
      </w:pPr>
      <w:r>
        <w:rPr>
          <w:noProof/>
        </w:rPr>
        <mc:AlternateContent>
          <mc:Choice Requires="wps">
            <w:drawing>
              <wp:inline distT="0" distB="0" distL="0" distR="0" wp14:anchorId="19235A5B" wp14:editId="3276CFE7">
                <wp:extent cx="5943600" cy="635"/>
                <wp:effectExtent l="11430" t="13335" r="7620" b="15240"/>
                <wp:docPr id="378316243" name="Lin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CE2CF74" id="Line 1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" strokecolor="black [3213]" strokeweight="1pt">
                <v:stroke joinstyle="miter"/>
                <w10:anchorlock/>
              </v:line>
            </w:pict>
          </mc:Fallback>
        </mc:AlternateContent>
      </w:r>
    </w:p>
    <w:p w14:paraId="5B3AC14A" w14:textId="38845E6F" w:rsidR="009E130E" w:rsidRPr="00B83F2D" w:rsidRDefault="006D4363" w:rsidP="00FF63BD">
      <w:pPr>
        <w:pStyle w:val="Heading1"/>
        <w:spacing w:after="0"/>
        <w:rPr>
          <w:rFonts w:asciiTheme="minorHAnsi" w:hAnsiTheme="minorHAnsi" w:cstheme="minorHAnsi"/>
          <w:b w:val="0"/>
          <w:bCs/>
          <w:sz w:val="20"/>
          <w:szCs w:val="20"/>
        </w:rPr>
      </w:pPr>
      <w:r w:rsidRPr="00B83F2D">
        <w:rPr>
          <w:rFonts w:asciiTheme="minorHAnsi" w:hAnsiTheme="minorHAnsi" w:cstheme="minorHAnsi"/>
          <w:b w:val="0"/>
          <w:bCs/>
          <w:sz w:val="20"/>
          <w:szCs w:val="20"/>
        </w:rPr>
        <w:t>English (Fluent), Cantonese (Fluent), Mandarin (Advanced)</w:t>
      </w:r>
      <w:r w:rsidR="009A0383" w:rsidRPr="00B83F2D">
        <w:rPr>
          <w:rFonts w:asciiTheme="minorHAnsi" w:hAnsiTheme="minorHAnsi" w:cstheme="minorHAnsi"/>
          <w:b w:val="0"/>
          <w:bCs/>
          <w:sz w:val="20"/>
          <w:szCs w:val="20"/>
        </w:rPr>
        <w:t>, French (</w:t>
      </w:r>
      <w:r w:rsidR="00A40F4C" w:rsidRPr="00B83F2D">
        <w:rPr>
          <w:rFonts w:asciiTheme="minorHAnsi" w:hAnsiTheme="minorHAnsi" w:cstheme="minorHAnsi"/>
          <w:b w:val="0"/>
          <w:bCs/>
          <w:sz w:val="20"/>
          <w:szCs w:val="20"/>
        </w:rPr>
        <w:t>B</w:t>
      </w:r>
      <w:r w:rsidR="001B478A">
        <w:rPr>
          <w:rFonts w:asciiTheme="minorHAnsi" w:hAnsiTheme="minorHAnsi" w:cstheme="minorHAnsi"/>
          <w:b w:val="0"/>
          <w:bCs/>
          <w:sz w:val="20"/>
          <w:szCs w:val="20"/>
        </w:rPr>
        <w:t>asic</w:t>
      </w:r>
      <w:r w:rsidR="009A0383" w:rsidRPr="00B83F2D">
        <w:rPr>
          <w:rFonts w:asciiTheme="minorHAnsi" w:hAnsiTheme="minorHAnsi" w:cstheme="minorHAnsi"/>
          <w:b w:val="0"/>
          <w:bCs/>
          <w:sz w:val="20"/>
          <w:szCs w:val="20"/>
        </w:rPr>
        <w:t>)</w:t>
      </w:r>
    </w:p>
    <w:p w14:paraId="0579B83F" w14:textId="4C73C4C7" w:rsidR="006D4363" w:rsidRDefault="006D4363" w:rsidP="00FF63BD">
      <w:pPr>
        <w:pStyle w:val="Heading1"/>
        <w:spacing w:after="0"/>
      </w:pPr>
      <w:r>
        <w:t>Skills</w:t>
      </w:r>
      <w:r w:rsidR="009E130E">
        <w:t xml:space="preserve"> and Multimedia Knowledge</w:t>
      </w:r>
    </w:p>
    <w:p w14:paraId="7E784158" w14:textId="5C41B6F4" w:rsidR="006D4363" w:rsidRDefault="00FB0925" w:rsidP="00B83F2D">
      <w:pPr>
        <w:rPr>
          <w:sz w:val="10"/>
          <w:szCs w:val="12"/>
        </w:rPr>
      </w:pPr>
      <w:r>
        <w:rPr>
          <w:noProof/>
        </w:rPr>
        <mc:AlternateContent>
          <mc:Choice Requires="wps">
            <w:drawing>
              <wp:inline distT="0" distB="0" distL="0" distR="0" wp14:anchorId="713EBD99" wp14:editId="65111AE5">
                <wp:extent cx="5943600" cy="635"/>
                <wp:effectExtent l="11430" t="12700" r="7620" b="6350"/>
                <wp:docPr id="307605885" name="Lin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3CF3BDA" id="Line 13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" strokecolor="black [3213]" strokeweight="1pt">
                <v:stroke joinstyle="miter"/>
                <w10:anchorlock/>
              </v:line>
            </w:pict>
          </mc:Fallback>
        </mc:AlternateContent>
      </w:r>
    </w:p>
    <w:p w14:paraId="04BD434B" w14:textId="685BCE21" w:rsidR="009E130E" w:rsidRDefault="006D4363" w:rsidP="00B83F2D">
      <w:pPr>
        <w:pStyle w:val="ListBullet"/>
        <w:numPr>
          <w:ilvl w:val="0"/>
          <w:numId w:val="0"/>
        </w:numPr>
      </w:pPr>
      <w:r w:rsidRPr="00A40F4C">
        <w:rPr>
          <w:rFonts w:ascii="Arial" w:hAnsi="Arial" w:cs="Arial"/>
          <w:bCs/>
          <w:szCs w:val="20"/>
        </w:rPr>
        <w:t>Adobe</w:t>
      </w:r>
      <w:r w:rsidRPr="006D4363">
        <w:rPr>
          <w:rFonts w:ascii="Arial" w:hAnsi="Arial" w:cs="Arial"/>
          <w:bCs/>
          <w:szCs w:val="20"/>
        </w:rPr>
        <w:t xml:space="preserve"> Creative Suite </w:t>
      </w:r>
      <w:r w:rsidRPr="00A40F4C">
        <w:rPr>
          <w:rFonts w:ascii="Arial" w:hAnsi="Arial" w:cs="Arial"/>
          <w:bCs/>
          <w:szCs w:val="20"/>
        </w:rPr>
        <w:t>(Premiere Pro, Audition, InDesign, Photoshop, Illustrator, After Effect, Lightroom), Davinci Resolve</w:t>
      </w:r>
      <w:r w:rsidRPr="00613670">
        <w:rPr>
          <w:rFonts w:ascii="Arial" w:hAnsi="Arial" w:cs="Arial"/>
          <w:szCs w:val="20"/>
        </w:rPr>
        <w:t>;</w:t>
      </w:r>
      <w:r>
        <w:rPr>
          <w:rFonts w:ascii="Arial" w:hAnsi="Arial" w:cs="Arial"/>
          <w:b/>
          <w:bCs/>
          <w:szCs w:val="20"/>
        </w:rPr>
        <w:t xml:space="preserve"> </w:t>
      </w:r>
      <w:r w:rsidR="009E130E" w:rsidRPr="00A40F4C">
        <w:rPr>
          <w:rFonts w:ascii="Arial" w:hAnsi="Arial" w:cs="Arial"/>
          <w:bCs/>
          <w:szCs w:val="20"/>
        </w:rPr>
        <w:t>FileMaker Pro &amp; TMS</w:t>
      </w:r>
      <w:r w:rsidR="009E130E" w:rsidRPr="000E7630">
        <w:rPr>
          <w:rFonts w:ascii="Arial" w:hAnsi="Arial" w:cs="Arial"/>
          <w:szCs w:val="20"/>
        </w:rPr>
        <w:t>;</w:t>
      </w:r>
      <w:r w:rsidR="009E130E">
        <w:rPr>
          <w:rFonts w:ascii="Arial" w:hAnsi="Arial" w:cs="Arial"/>
          <w:b/>
          <w:bCs/>
          <w:szCs w:val="20"/>
        </w:rPr>
        <w:t xml:space="preserve"> </w:t>
      </w:r>
      <w:r w:rsidR="00524E64" w:rsidRPr="00524E64">
        <w:rPr>
          <w:rFonts w:ascii="Arial" w:hAnsi="Arial" w:cs="Arial"/>
          <w:szCs w:val="20"/>
        </w:rPr>
        <w:t>Digital</w:t>
      </w:r>
      <w:r w:rsidR="00524E64">
        <w:rPr>
          <w:rFonts w:ascii="Arial" w:hAnsi="Arial" w:cs="Arial"/>
          <w:b/>
          <w:bCs/>
          <w:szCs w:val="20"/>
        </w:rPr>
        <w:t xml:space="preserve"> </w:t>
      </w:r>
      <w:r w:rsidR="009E130E">
        <w:t xml:space="preserve">Photography, Videography, Video Editing, </w:t>
      </w:r>
      <w:r w:rsidR="00524E64">
        <w:t xml:space="preserve">Field Sound, </w:t>
      </w:r>
      <w:r w:rsidR="009E130E">
        <w:t>Sound Design; Analog Film: Super 8,</w:t>
      </w:r>
      <w:r w:rsidR="00613670">
        <w:t xml:space="preserve"> </w:t>
      </w:r>
      <w:r w:rsidR="009E130E">
        <w:t xml:space="preserve">16mm, Hand </w:t>
      </w:r>
      <w:r w:rsidR="000E7630">
        <w:t>P</w:t>
      </w:r>
      <w:r w:rsidR="009E130E">
        <w:t xml:space="preserve">rocessing </w:t>
      </w:r>
      <w:r w:rsidR="000E7630">
        <w:t xml:space="preserve">Black &amp; White and </w:t>
      </w:r>
      <w:r w:rsidR="00613670">
        <w:t>C</w:t>
      </w:r>
      <w:r w:rsidR="009E130E">
        <w:t xml:space="preserve">olour </w:t>
      </w:r>
      <w:r w:rsidR="00613670">
        <w:t>F</w:t>
      </w:r>
      <w:r w:rsidR="009E130E">
        <w:t>ilm, Phytogram, Tinting &amp; Toning;</w:t>
      </w:r>
      <w:r w:rsidR="00613670">
        <w:t xml:space="preserve"> Photography:</w:t>
      </w:r>
      <w:r w:rsidR="000E7630">
        <w:t xml:space="preserve"> 35mm Film,</w:t>
      </w:r>
      <w:r w:rsidR="00613670">
        <w:t xml:space="preserve"> </w:t>
      </w:r>
      <w:r w:rsidR="000E7630">
        <w:t xml:space="preserve">Darkroom Film Developing &amp; Scan, </w:t>
      </w:r>
      <w:r w:rsidR="00613670">
        <w:t>Lumen Printing, Cyanotype;</w:t>
      </w:r>
      <w:r w:rsidR="009E130E">
        <w:t xml:space="preserve"> </w:t>
      </w:r>
      <w:r w:rsidR="00524E64">
        <w:t xml:space="preserve">Paper: Paper Making, Bookbinding; </w:t>
      </w:r>
      <w:r w:rsidR="009E130E">
        <w:rPr>
          <w:rFonts w:cstheme="minorHAnsi"/>
        </w:rPr>
        <w:t xml:space="preserve">Arduino, </w:t>
      </w:r>
      <w:r w:rsidR="009E130E" w:rsidRPr="00422F9A">
        <w:rPr>
          <w:rFonts w:cstheme="minorHAnsi"/>
        </w:rPr>
        <w:t>Touch Designer</w:t>
      </w:r>
      <w:r w:rsidR="009E130E">
        <w:rPr>
          <w:rFonts w:cstheme="minorHAnsi"/>
        </w:rPr>
        <w:t xml:space="preserve">, </w:t>
      </w:r>
      <w:r w:rsidR="000E7630">
        <w:rPr>
          <w:rFonts w:cstheme="minorHAnsi"/>
        </w:rPr>
        <w:t xml:space="preserve">SketchUp, </w:t>
      </w:r>
      <w:r w:rsidR="009E130E">
        <w:rPr>
          <w:rFonts w:cstheme="minorHAnsi"/>
        </w:rPr>
        <w:t xml:space="preserve">Blender, </w:t>
      </w:r>
      <w:r w:rsidR="009E130E" w:rsidRPr="00422F9A">
        <w:rPr>
          <w:rFonts w:cstheme="minorHAnsi"/>
        </w:rPr>
        <w:t>Google Collab, Hydra, Supercollider</w:t>
      </w:r>
      <w:r w:rsidR="009E130E">
        <w:rPr>
          <w:rFonts w:cstheme="minorHAnsi"/>
        </w:rPr>
        <w:t xml:space="preserve">; </w:t>
      </w:r>
      <w:r w:rsidR="00613670">
        <w:rPr>
          <w:rFonts w:cstheme="minorHAnsi"/>
        </w:rPr>
        <w:t>W</w:t>
      </w:r>
      <w:r w:rsidR="009E130E" w:rsidRPr="00422F9A">
        <w:rPr>
          <w:rFonts w:cstheme="minorHAnsi"/>
        </w:rPr>
        <w:t>ood</w:t>
      </w:r>
      <w:r w:rsidR="009E130E">
        <w:rPr>
          <w:rFonts w:cstheme="minorHAnsi"/>
        </w:rPr>
        <w:t xml:space="preserve">work, 3D Printing, </w:t>
      </w:r>
      <w:r w:rsidR="00613670">
        <w:rPr>
          <w:rFonts w:cstheme="minorHAnsi"/>
        </w:rPr>
        <w:t>L</w:t>
      </w:r>
      <w:r w:rsidR="009E130E">
        <w:rPr>
          <w:rFonts w:cstheme="minorHAnsi"/>
        </w:rPr>
        <w:t xml:space="preserve">aser </w:t>
      </w:r>
      <w:r w:rsidR="00613670">
        <w:rPr>
          <w:rFonts w:cstheme="minorHAnsi"/>
        </w:rPr>
        <w:t>C</w:t>
      </w:r>
      <w:r w:rsidR="009E130E">
        <w:rPr>
          <w:rFonts w:cstheme="minorHAnsi"/>
        </w:rPr>
        <w:t>utting</w:t>
      </w:r>
      <w:r w:rsidR="009E130E" w:rsidRPr="00422F9A">
        <w:rPr>
          <w:rFonts w:cstheme="minorHAnsi"/>
        </w:rPr>
        <w:t xml:space="preserve">, </w:t>
      </w:r>
      <w:r w:rsidR="00613670">
        <w:rPr>
          <w:rFonts w:cstheme="minorHAnsi"/>
        </w:rPr>
        <w:t>M</w:t>
      </w:r>
      <w:r w:rsidR="009E130E" w:rsidRPr="00422F9A">
        <w:rPr>
          <w:rFonts w:cstheme="minorHAnsi"/>
        </w:rPr>
        <w:t xml:space="preserve">illing, </w:t>
      </w:r>
      <w:r w:rsidR="00613670">
        <w:rPr>
          <w:rFonts w:cstheme="minorHAnsi"/>
        </w:rPr>
        <w:t>V</w:t>
      </w:r>
      <w:r w:rsidR="009E130E" w:rsidRPr="00422F9A">
        <w:rPr>
          <w:rFonts w:cstheme="minorHAnsi"/>
        </w:rPr>
        <w:t xml:space="preserve">inyl </w:t>
      </w:r>
      <w:r w:rsidR="00613670">
        <w:rPr>
          <w:rFonts w:cstheme="minorHAnsi"/>
        </w:rPr>
        <w:t>C</w:t>
      </w:r>
      <w:r w:rsidR="009E130E" w:rsidRPr="00422F9A">
        <w:rPr>
          <w:rFonts w:cstheme="minorHAnsi"/>
        </w:rPr>
        <w:t xml:space="preserve">utting, </w:t>
      </w:r>
      <w:r w:rsidR="00613670">
        <w:rPr>
          <w:rFonts w:cstheme="minorHAnsi"/>
        </w:rPr>
        <w:t>W</w:t>
      </w:r>
      <w:r w:rsidR="009E130E" w:rsidRPr="00422F9A">
        <w:rPr>
          <w:rFonts w:cstheme="minorHAnsi"/>
        </w:rPr>
        <w:t>aterjet</w:t>
      </w:r>
      <w:r w:rsidR="00613670">
        <w:rPr>
          <w:rFonts w:cstheme="minorHAnsi"/>
        </w:rPr>
        <w:t xml:space="preserve"> Cutting; </w:t>
      </w:r>
      <w:r w:rsidR="000E7630">
        <w:rPr>
          <w:rFonts w:cstheme="minorHAnsi"/>
        </w:rPr>
        <w:t xml:space="preserve">Kintsugi; </w:t>
      </w:r>
      <w:r w:rsidR="00613670">
        <w:rPr>
          <w:rFonts w:cstheme="minorHAnsi"/>
        </w:rPr>
        <w:t>Production: P</w:t>
      </w:r>
      <w:r w:rsidR="009E130E" w:rsidRPr="00422F9A">
        <w:rPr>
          <w:rFonts w:cstheme="minorHAnsi"/>
        </w:rPr>
        <w:t xml:space="preserve">itching, </w:t>
      </w:r>
      <w:r w:rsidR="00613670">
        <w:rPr>
          <w:rFonts w:cstheme="minorHAnsi"/>
        </w:rPr>
        <w:t>S</w:t>
      </w:r>
      <w:r w:rsidR="009E130E">
        <w:t xml:space="preserve">toryboard, </w:t>
      </w:r>
      <w:r w:rsidR="00613670">
        <w:t>T</w:t>
      </w:r>
      <w:r w:rsidR="009E130E">
        <w:t xml:space="preserve">reatment </w:t>
      </w:r>
      <w:r w:rsidR="00613670">
        <w:t>D</w:t>
      </w:r>
      <w:r w:rsidR="009E130E">
        <w:t xml:space="preserve">eck, </w:t>
      </w:r>
      <w:r w:rsidR="00613670">
        <w:t>S</w:t>
      </w:r>
      <w:r w:rsidR="009E130E">
        <w:t xml:space="preserve">hot </w:t>
      </w:r>
      <w:r w:rsidR="00613670">
        <w:t>L</w:t>
      </w:r>
      <w:r w:rsidR="009E130E">
        <w:t xml:space="preserve">ist, </w:t>
      </w:r>
      <w:r w:rsidR="00613670">
        <w:t>C</w:t>
      </w:r>
      <w:r w:rsidR="009E130E">
        <w:t xml:space="preserve">all </w:t>
      </w:r>
      <w:r w:rsidR="00613670">
        <w:t>S</w:t>
      </w:r>
      <w:r w:rsidR="009E130E">
        <w:t>heet.</w:t>
      </w:r>
    </w:p>
    <w:p w14:paraId="0729421A" w14:textId="140713C0" w:rsidR="003419C0" w:rsidRDefault="003419C0" w:rsidP="00937431">
      <w:pPr>
        <w:pStyle w:val="Heading1"/>
      </w:pPr>
      <w:r>
        <w:t>Awards and Grants</w:t>
      </w:r>
      <w:r w:rsidR="00FB0925" w:rsidRPr="008D53C8">
        <w:rPr>
          <w:noProof/>
        </w:rPr>
        <mc:AlternateContent>
          <mc:Choice Requires="wps">
            <w:drawing>
              <wp:inline distT="0" distB="0" distL="0" distR="0" wp14:anchorId="4147A8DE" wp14:editId="75E4799F">
                <wp:extent cx="5943600" cy="635"/>
                <wp:effectExtent l="11430" t="11430" r="7620" b="7620"/>
                <wp:docPr id="1280662007" name="Lin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ED7D295" id="Line 1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" strokecolor="black [3213]" strokeweight="1pt">
                <v:stroke joinstyle="miter"/>
                <w10:anchorlock/>
              </v:line>
            </w:pict>
          </mc:Fallback>
        </mc:AlternateContent>
      </w:r>
    </w:p>
    <w:p w14:paraId="3214EF1B" w14:textId="54030B87" w:rsidR="00D1203E" w:rsidRPr="00B83F2D" w:rsidRDefault="00D1203E" w:rsidP="00D1203E">
      <w:pPr>
        <w:pStyle w:val="Heading2"/>
        <w:spacing w:before="0" w:after="0"/>
        <w:rPr>
          <w:rFonts w:cstheme="minorHAnsi"/>
          <w:szCs w:val="20"/>
        </w:rPr>
      </w:pPr>
      <w:r w:rsidRPr="00B83F2D">
        <w:rPr>
          <w:rFonts w:cstheme="minorHAnsi"/>
          <w:szCs w:val="20"/>
        </w:rPr>
        <w:t>202</w:t>
      </w:r>
      <w:r w:rsidR="00183B45">
        <w:rPr>
          <w:rFonts w:cstheme="minorHAnsi"/>
          <w:szCs w:val="20"/>
        </w:rPr>
        <w:t>4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9"/>
      </w:tblGrid>
      <w:tr w:rsidR="00D1203E" w:rsidRPr="00B83F2D" w14:paraId="74B83125" w14:textId="77777777" w:rsidTr="0064670F">
        <w:tc>
          <w:tcPr>
            <w:tcW w:w="1271" w:type="dxa"/>
          </w:tcPr>
          <w:p w14:paraId="6825B5F3" w14:textId="77777777" w:rsidR="00D1203E" w:rsidRPr="007A657B" w:rsidRDefault="00D1203E" w:rsidP="0064670F">
            <w:pPr>
              <w:pStyle w:val="Heading2"/>
              <w:rPr>
                <w:rFonts w:cstheme="minorHAnsi"/>
                <w:b w:val="0"/>
                <w:bCs/>
                <w:szCs w:val="20"/>
              </w:rPr>
            </w:pPr>
            <w:r>
              <w:rPr>
                <w:rFonts w:cstheme="minorHAnsi"/>
                <w:b w:val="0"/>
                <w:bCs/>
                <w:szCs w:val="20"/>
              </w:rPr>
              <w:t>March</w:t>
            </w:r>
          </w:p>
        </w:tc>
        <w:tc>
          <w:tcPr>
            <w:tcW w:w="8079" w:type="dxa"/>
          </w:tcPr>
          <w:p w14:paraId="09C20EA3" w14:textId="319325CC" w:rsidR="00D1203E" w:rsidRPr="00B83F2D" w:rsidRDefault="00D1203E" w:rsidP="00937431">
            <w:pPr>
              <w:pStyle w:val="ListBullet"/>
              <w:numPr>
                <w:ilvl w:val="0"/>
                <w:numId w:val="0"/>
              </w:numPr>
              <w:spacing w:before="180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Best in Show Award</w:t>
            </w:r>
            <w:r w:rsidRPr="00B83F2D">
              <w:rPr>
                <w:rFonts w:cstheme="minorHAnsi"/>
                <w:szCs w:val="20"/>
              </w:rPr>
              <w:t xml:space="preserve">, </w:t>
            </w:r>
            <w:r>
              <w:rPr>
                <w:rFonts w:cstheme="minorHAnsi"/>
                <w:szCs w:val="20"/>
              </w:rPr>
              <w:t>42</w:t>
            </w:r>
            <w:r w:rsidRPr="00701AA6">
              <w:rPr>
                <w:rFonts w:cstheme="minorHAnsi"/>
                <w:szCs w:val="20"/>
                <w:vertAlign w:val="superscript"/>
              </w:rPr>
              <w:t>nd</w:t>
            </w:r>
            <w:r>
              <w:rPr>
                <w:rFonts w:cstheme="minorHAnsi"/>
                <w:szCs w:val="20"/>
              </w:rPr>
              <w:t xml:space="preserve"> Annual Juried Art Show, Visual Arts Centre of Clarington</w:t>
            </w:r>
            <w:r w:rsidR="00937431">
              <w:rPr>
                <w:rFonts w:cstheme="minorHAnsi"/>
                <w:szCs w:val="20"/>
              </w:rPr>
              <w:t>.</w:t>
            </w:r>
          </w:p>
        </w:tc>
      </w:tr>
    </w:tbl>
    <w:p w14:paraId="552274BE" w14:textId="39D3E951" w:rsidR="00555F9E" w:rsidRPr="00B83F2D" w:rsidRDefault="00555F9E" w:rsidP="007672DE">
      <w:pPr>
        <w:pStyle w:val="Heading2"/>
        <w:spacing w:after="0"/>
        <w:rPr>
          <w:rFonts w:cstheme="minorHAnsi"/>
          <w:szCs w:val="20"/>
        </w:rPr>
      </w:pPr>
      <w:r w:rsidRPr="00B83F2D">
        <w:rPr>
          <w:rFonts w:cstheme="minorHAnsi"/>
          <w:szCs w:val="20"/>
        </w:rPr>
        <w:t>202</w:t>
      </w:r>
      <w:r>
        <w:rPr>
          <w:rFonts w:cstheme="minorHAnsi"/>
          <w:szCs w:val="20"/>
        </w:rPr>
        <w:t>3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9"/>
      </w:tblGrid>
      <w:tr w:rsidR="00555F9E" w:rsidRPr="00B83F2D" w14:paraId="487045E5" w14:textId="77777777" w:rsidTr="00BF7BF9">
        <w:tc>
          <w:tcPr>
            <w:tcW w:w="1271" w:type="dxa"/>
          </w:tcPr>
          <w:p w14:paraId="25E57943" w14:textId="77777777" w:rsidR="00555F9E" w:rsidRPr="007A657B" w:rsidRDefault="00555F9E" w:rsidP="007672DE">
            <w:pPr>
              <w:pStyle w:val="Heading2"/>
              <w:rPr>
                <w:rFonts w:cstheme="minorHAnsi"/>
                <w:b w:val="0"/>
                <w:bCs/>
                <w:szCs w:val="20"/>
              </w:rPr>
            </w:pPr>
            <w:r w:rsidRPr="00BC25B7">
              <w:rPr>
                <w:rFonts w:cstheme="minorHAnsi"/>
                <w:b w:val="0"/>
                <w:bCs/>
                <w:szCs w:val="20"/>
              </w:rPr>
              <w:t>April</w:t>
            </w:r>
          </w:p>
        </w:tc>
        <w:tc>
          <w:tcPr>
            <w:tcW w:w="8079" w:type="dxa"/>
          </w:tcPr>
          <w:p w14:paraId="6F69C9D1" w14:textId="77777777" w:rsidR="00555F9E" w:rsidRPr="00B83F2D" w:rsidRDefault="00555F9E" w:rsidP="007672DE">
            <w:pPr>
              <w:pStyle w:val="ListBullet"/>
              <w:numPr>
                <w:ilvl w:val="0"/>
                <w:numId w:val="0"/>
              </w:numPr>
              <w:spacing w:before="180" w:after="100"/>
              <w:rPr>
                <w:rFonts w:cstheme="minorHAnsi"/>
                <w:b/>
                <w:bCs/>
                <w:szCs w:val="20"/>
              </w:rPr>
            </w:pPr>
            <w:r w:rsidRPr="00B83F2D">
              <w:rPr>
                <w:rFonts w:cstheme="minorHAnsi"/>
                <w:b/>
                <w:bCs/>
                <w:color w:val="242424"/>
                <w:szCs w:val="20"/>
              </w:rPr>
              <w:t>Dr. Annie Smith Travel Award</w:t>
            </w:r>
            <w:r w:rsidRPr="00B83F2D">
              <w:rPr>
                <w:rFonts w:cstheme="minorHAnsi"/>
                <w:color w:val="242424"/>
                <w:szCs w:val="20"/>
              </w:rPr>
              <w:t>, Art &amp; Art History Department, Sheridan College.</w:t>
            </w:r>
            <w:r>
              <w:rPr>
                <w:rFonts w:cstheme="minorHAnsi"/>
                <w:color w:val="242424"/>
                <w:szCs w:val="20"/>
              </w:rPr>
              <w:t xml:space="preserve"> </w:t>
            </w:r>
            <w:r w:rsidRPr="00B83F2D">
              <w:rPr>
                <w:rFonts w:cstheme="minorHAnsi"/>
                <w:color w:val="242424"/>
                <w:szCs w:val="20"/>
              </w:rPr>
              <w:t>Awarded $</w:t>
            </w:r>
            <w:r w:rsidRPr="00B83F2D">
              <w:rPr>
                <w:rFonts w:cstheme="minorHAnsi"/>
                <w:szCs w:val="20"/>
              </w:rPr>
              <w:t>13,179 for artistic research and film project</w:t>
            </w:r>
            <w:r>
              <w:rPr>
                <w:rFonts w:cstheme="minorHAnsi"/>
                <w:szCs w:val="20"/>
              </w:rPr>
              <w:t>.</w:t>
            </w:r>
          </w:p>
        </w:tc>
      </w:tr>
      <w:tr w:rsidR="00555F9E" w:rsidRPr="00B83F2D" w14:paraId="585A127F" w14:textId="77777777" w:rsidTr="00BF7BF9">
        <w:tc>
          <w:tcPr>
            <w:tcW w:w="1271" w:type="dxa"/>
          </w:tcPr>
          <w:p w14:paraId="16363C7C" w14:textId="77777777" w:rsidR="00555F9E" w:rsidRPr="007A657B" w:rsidRDefault="00555F9E" w:rsidP="007672DE">
            <w:pPr>
              <w:pStyle w:val="Heading2"/>
              <w:spacing w:before="0"/>
              <w:rPr>
                <w:rFonts w:cstheme="minorHAnsi"/>
                <w:b w:val="0"/>
                <w:bCs/>
                <w:szCs w:val="20"/>
              </w:rPr>
            </w:pPr>
            <w:r w:rsidRPr="00BC25B7">
              <w:rPr>
                <w:rFonts w:cstheme="minorHAnsi"/>
                <w:b w:val="0"/>
                <w:bCs/>
                <w:szCs w:val="20"/>
              </w:rPr>
              <w:t>April</w:t>
            </w:r>
          </w:p>
        </w:tc>
        <w:tc>
          <w:tcPr>
            <w:tcW w:w="8079" w:type="dxa"/>
          </w:tcPr>
          <w:p w14:paraId="39BB0FCE" w14:textId="751DC9B0" w:rsidR="00555F9E" w:rsidRPr="00A210B1" w:rsidRDefault="00555F9E" w:rsidP="007672DE">
            <w:pPr>
              <w:pStyle w:val="ListBullet"/>
              <w:numPr>
                <w:ilvl w:val="0"/>
                <w:numId w:val="0"/>
              </w:numPr>
              <w:spacing w:after="100"/>
              <w:rPr>
                <w:rFonts w:cstheme="minorHAnsi"/>
                <w:color w:val="242424"/>
                <w:szCs w:val="20"/>
              </w:rPr>
            </w:pPr>
            <w:r w:rsidRPr="00B83F2D">
              <w:rPr>
                <w:rFonts w:cstheme="minorHAnsi"/>
                <w:b/>
                <w:bCs/>
                <w:color w:val="242424"/>
                <w:szCs w:val="20"/>
              </w:rPr>
              <w:t>Graduating Student Art Award</w:t>
            </w:r>
            <w:r w:rsidRPr="00B83F2D">
              <w:rPr>
                <w:rFonts w:cstheme="minorHAnsi"/>
                <w:color w:val="242424"/>
                <w:szCs w:val="20"/>
              </w:rPr>
              <w:t>, Sheridan College</w:t>
            </w:r>
            <w:r w:rsidR="00937431">
              <w:rPr>
                <w:rFonts w:cstheme="minorHAnsi"/>
                <w:color w:val="242424"/>
                <w:szCs w:val="20"/>
              </w:rPr>
              <w:t>.</w:t>
            </w:r>
          </w:p>
        </w:tc>
      </w:tr>
      <w:tr w:rsidR="00555F9E" w:rsidRPr="00B83F2D" w14:paraId="497CF9D9" w14:textId="77777777" w:rsidTr="00BF7BF9">
        <w:tc>
          <w:tcPr>
            <w:tcW w:w="1271" w:type="dxa"/>
          </w:tcPr>
          <w:p w14:paraId="128488FA" w14:textId="77777777" w:rsidR="00555F9E" w:rsidRPr="007A657B" w:rsidRDefault="00555F9E" w:rsidP="007672DE">
            <w:pPr>
              <w:pStyle w:val="Heading2"/>
              <w:spacing w:before="0"/>
              <w:rPr>
                <w:rFonts w:cstheme="minorHAnsi"/>
                <w:b w:val="0"/>
                <w:bCs/>
                <w:szCs w:val="20"/>
              </w:rPr>
            </w:pPr>
            <w:r w:rsidRPr="00BC25B7">
              <w:rPr>
                <w:rFonts w:cstheme="minorHAnsi"/>
                <w:b w:val="0"/>
                <w:bCs/>
                <w:szCs w:val="20"/>
              </w:rPr>
              <w:t>April</w:t>
            </w:r>
          </w:p>
        </w:tc>
        <w:tc>
          <w:tcPr>
            <w:tcW w:w="8079" w:type="dxa"/>
          </w:tcPr>
          <w:p w14:paraId="01879572" w14:textId="77777777" w:rsidR="00555F9E" w:rsidRPr="00B83F2D" w:rsidRDefault="00555F9E" w:rsidP="007672DE">
            <w:pPr>
              <w:pStyle w:val="ListBullet"/>
              <w:numPr>
                <w:ilvl w:val="0"/>
                <w:numId w:val="0"/>
              </w:numPr>
              <w:spacing w:after="100"/>
              <w:rPr>
                <w:rFonts w:cstheme="minorHAnsi"/>
                <w:color w:val="auto"/>
                <w:szCs w:val="20"/>
              </w:rPr>
            </w:pPr>
            <w:r w:rsidRPr="008D53C8">
              <w:rPr>
                <w:rFonts w:cstheme="minorHAnsi"/>
                <w:b/>
                <w:bCs/>
                <w:color w:val="auto"/>
                <w:szCs w:val="20"/>
              </w:rPr>
              <w:t>Principals Award of Excellence in Student Leadership</w:t>
            </w:r>
            <w:r w:rsidRPr="008D53C8">
              <w:rPr>
                <w:rFonts w:cstheme="minorHAnsi"/>
                <w:szCs w:val="20"/>
              </w:rPr>
              <w:t>, University of Toronto Mississauga</w:t>
            </w:r>
          </w:p>
        </w:tc>
      </w:tr>
      <w:tr w:rsidR="00555F9E" w:rsidRPr="00B83F2D" w14:paraId="137A7475" w14:textId="77777777" w:rsidTr="00BF7BF9">
        <w:tc>
          <w:tcPr>
            <w:tcW w:w="1271" w:type="dxa"/>
          </w:tcPr>
          <w:p w14:paraId="5A89E5F4" w14:textId="77777777" w:rsidR="00555F9E" w:rsidRPr="007A657B" w:rsidRDefault="00555F9E" w:rsidP="007672DE">
            <w:pPr>
              <w:pStyle w:val="Heading2"/>
              <w:spacing w:before="0"/>
              <w:rPr>
                <w:rFonts w:cstheme="minorHAnsi"/>
                <w:b w:val="0"/>
                <w:bCs/>
                <w:szCs w:val="20"/>
              </w:rPr>
            </w:pPr>
            <w:r w:rsidRPr="007A657B">
              <w:rPr>
                <w:rFonts w:cstheme="minorHAnsi"/>
                <w:b w:val="0"/>
                <w:bCs/>
                <w:szCs w:val="20"/>
              </w:rPr>
              <w:t>Ma</w:t>
            </w:r>
            <w:r>
              <w:rPr>
                <w:rFonts w:cstheme="minorHAnsi"/>
                <w:b w:val="0"/>
                <w:bCs/>
                <w:szCs w:val="20"/>
              </w:rPr>
              <w:t>rch</w:t>
            </w:r>
          </w:p>
        </w:tc>
        <w:tc>
          <w:tcPr>
            <w:tcW w:w="8079" w:type="dxa"/>
          </w:tcPr>
          <w:p w14:paraId="7747AB10" w14:textId="77777777" w:rsidR="00555F9E" w:rsidRPr="00F807BC" w:rsidRDefault="00555F9E" w:rsidP="007672DE">
            <w:pPr>
              <w:pStyle w:val="ListBullet"/>
              <w:numPr>
                <w:ilvl w:val="0"/>
                <w:numId w:val="0"/>
              </w:numPr>
              <w:spacing w:after="100"/>
              <w:rPr>
                <w:rFonts w:cstheme="minorHAnsi"/>
                <w:b/>
                <w:bCs/>
                <w:szCs w:val="20"/>
              </w:rPr>
            </w:pPr>
            <w:r w:rsidRPr="008D53C8">
              <w:rPr>
                <w:rFonts w:cstheme="minorHAnsi"/>
                <w:b/>
                <w:bCs/>
                <w:color w:val="auto"/>
                <w:szCs w:val="20"/>
              </w:rPr>
              <w:t>1</w:t>
            </w:r>
            <w:r w:rsidRPr="008D53C8">
              <w:rPr>
                <w:rFonts w:cstheme="minorHAnsi"/>
                <w:b/>
                <w:bCs/>
                <w:color w:val="auto"/>
                <w:szCs w:val="20"/>
                <w:vertAlign w:val="superscript"/>
              </w:rPr>
              <w:t>st</w:t>
            </w:r>
            <w:r w:rsidRPr="008D53C8">
              <w:rPr>
                <w:rFonts w:cstheme="minorHAnsi"/>
                <w:b/>
                <w:bCs/>
                <w:color w:val="auto"/>
                <w:szCs w:val="20"/>
              </w:rPr>
              <w:t xml:space="preserve"> Prize, Video Fever,</w:t>
            </w:r>
            <w:r w:rsidRPr="00B83F2D">
              <w:rPr>
                <w:rFonts w:cstheme="minorHAnsi"/>
                <w:bCs/>
                <w:color w:val="auto"/>
                <w:szCs w:val="20"/>
              </w:rPr>
              <w:t xml:space="preserve"> Trinity Square Video x Vtape x Images Festival</w:t>
            </w:r>
          </w:p>
        </w:tc>
      </w:tr>
      <w:tr w:rsidR="00555F9E" w:rsidRPr="00B83F2D" w14:paraId="231E36D3" w14:textId="77777777" w:rsidTr="00BF7BF9">
        <w:tc>
          <w:tcPr>
            <w:tcW w:w="1271" w:type="dxa"/>
          </w:tcPr>
          <w:p w14:paraId="5BD278DB" w14:textId="77777777" w:rsidR="00555F9E" w:rsidRPr="007A657B" w:rsidRDefault="00555F9E" w:rsidP="007672DE">
            <w:pPr>
              <w:pStyle w:val="Heading2"/>
              <w:spacing w:before="0"/>
              <w:rPr>
                <w:rFonts w:cstheme="minorHAnsi"/>
                <w:b w:val="0"/>
                <w:bCs/>
                <w:szCs w:val="20"/>
              </w:rPr>
            </w:pPr>
            <w:r w:rsidRPr="00BC25B7">
              <w:rPr>
                <w:rFonts w:cstheme="minorHAnsi"/>
                <w:b w:val="0"/>
                <w:bCs/>
                <w:szCs w:val="20"/>
              </w:rPr>
              <w:t>January</w:t>
            </w:r>
          </w:p>
        </w:tc>
        <w:tc>
          <w:tcPr>
            <w:tcW w:w="8079" w:type="dxa"/>
          </w:tcPr>
          <w:p w14:paraId="45748BA6" w14:textId="782F722B" w:rsidR="00555F9E" w:rsidRPr="00555F9E" w:rsidRDefault="00555F9E" w:rsidP="007672DE">
            <w:pPr>
              <w:pStyle w:val="ListBullet"/>
              <w:numPr>
                <w:ilvl w:val="0"/>
                <w:numId w:val="0"/>
              </w:numPr>
              <w:spacing w:after="100"/>
              <w:rPr>
                <w:rFonts w:cstheme="minorHAnsi"/>
                <w:szCs w:val="20"/>
              </w:rPr>
            </w:pPr>
            <w:r w:rsidRPr="00B83F2D">
              <w:rPr>
                <w:rFonts w:cstheme="minorHAnsi"/>
                <w:b/>
                <w:bCs/>
                <w:color w:val="242424"/>
                <w:szCs w:val="20"/>
              </w:rPr>
              <w:t xml:space="preserve">Social </w:t>
            </w:r>
            <w:r w:rsidRPr="00B83F2D">
              <w:rPr>
                <w:rFonts w:cstheme="minorHAnsi"/>
                <w:b/>
                <w:bCs/>
                <w:szCs w:val="20"/>
              </w:rPr>
              <w:t>Impact Catalyst</w:t>
            </w:r>
            <w:r w:rsidRPr="00B83F2D">
              <w:rPr>
                <w:rFonts w:cstheme="minorHAnsi"/>
                <w:szCs w:val="20"/>
              </w:rPr>
              <w:t xml:space="preserve">, RBC Future Launch, Sheridan </w:t>
            </w:r>
            <w:r>
              <w:rPr>
                <w:rFonts w:cstheme="minorHAnsi"/>
                <w:szCs w:val="20"/>
              </w:rPr>
              <w:t>EDGE. Awarded $2000 for professional development in creative entrepreneurship.</w:t>
            </w:r>
          </w:p>
        </w:tc>
      </w:tr>
    </w:tbl>
    <w:p w14:paraId="24836537" w14:textId="77777777" w:rsidR="00555F9E" w:rsidRPr="00B83F2D" w:rsidRDefault="00555F9E" w:rsidP="007672DE">
      <w:pPr>
        <w:pStyle w:val="Heading2"/>
        <w:spacing w:before="0" w:after="0"/>
        <w:rPr>
          <w:rFonts w:cstheme="minorHAnsi"/>
          <w:szCs w:val="20"/>
        </w:rPr>
      </w:pPr>
      <w:r w:rsidRPr="00B83F2D">
        <w:rPr>
          <w:rFonts w:cstheme="minorHAnsi"/>
          <w:szCs w:val="20"/>
        </w:rPr>
        <w:t>2022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9"/>
      </w:tblGrid>
      <w:tr w:rsidR="00555F9E" w:rsidRPr="00B83F2D" w14:paraId="66112AD1" w14:textId="77777777" w:rsidTr="00DB385E">
        <w:tc>
          <w:tcPr>
            <w:tcW w:w="1271" w:type="dxa"/>
          </w:tcPr>
          <w:p w14:paraId="5FCEA51D" w14:textId="77777777" w:rsidR="00555F9E" w:rsidRPr="007A657B" w:rsidRDefault="00555F9E" w:rsidP="007672DE">
            <w:pPr>
              <w:pStyle w:val="Heading2"/>
              <w:rPr>
                <w:rFonts w:cstheme="minorHAnsi"/>
                <w:b w:val="0"/>
                <w:bCs/>
                <w:szCs w:val="20"/>
              </w:rPr>
            </w:pPr>
            <w:r>
              <w:rPr>
                <w:rFonts w:cstheme="minorHAnsi"/>
                <w:b w:val="0"/>
                <w:bCs/>
                <w:szCs w:val="20"/>
              </w:rPr>
              <w:t>November</w:t>
            </w:r>
          </w:p>
        </w:tc>
        <w:tc>
          <w:tcPr>
            <w:tcW w:w="8079" w:type="dxa"/>
          </w:tcPr>
          <w:p w14:paraId="15A13F96" w14:textId="77777777" w:rsidR="00555F9E" w:rsidRPr="00B83F2D" w:rsidRDefault="00555F9E" w:rsidP="007672DE">
            <w:pPr>
              <w:pStyle w:val="ListBullet"/>
              <w:numPr>
                <w:ilvl w:val="0"/>
                <w:numId w:val="0"/>
              </w:numPr>
              <w:spacing w:before="180" w:after="100"/>
              <w:rPr>
                <w:rFonts w:cstheme="minorHAnsi"/>
                <w:b/>
                <w:bCs/>
                <w:szCs w:val="20"/>
              </w:rPr>
            </w:pPr>
            <w:r w:rsidRPr="00B83F2D">
              <w:rPr>
                <w:rFonts w:cstheme="minorHAnsi"/>
                <w:b/>
                <w:bCs/>
                <w:szCs w:val="20"/>
              </w:rPr>
              <w:t>Matchmaker MicroGrant</w:t>
            </w:r>
            <w:r w:rsidRPr="00B83F2D">
              <w:rPr>
                <w:rFonts w:cstheme="minorHAnsi"/>
                <w:szCs w:val="20"/>
              </w:rPr>
              <w:t xml:space="preserve">, Mississauga Arts Council. Awarded $1657 for </w:t>
            </w:r>
            <w:r>
              <w:rPr>
                <w:rFonts w:cstheme="minorHAnsi"/>
                <w:szCs w:val="20"/>
              </w:rPr>
              <w:t xml:space="preserve">“Semiotics of Water”, a </w:t>
            </w:r>
            <w:r w:rsidRPr="00B83F2D">
              <w:rPr>
                <w:rFonts w:cstheme="minorHAnsi"/>
                <w:szCs w:val="20"/>
              </w:rPr>
              <w:t>video and sound installation project</w:t>
            </w:r>
            <w:r>
              <w:rPr>
                <w:rFonts w:cstheme="minorHAnsi"/>
                <w:szCs w:val="20"/>
              </w:rPr>
              <w:t>.</w:t>
            </w:r>
          </w:p>
        </w:tc>
      </w:tr>
      <w:tr w:rsidR="007345DC" w:rsidRPr="00A210B1" w14:paraId="2E5E0E48" w14:textId="77777777" w:rsidTr="00DB385E">
        <w:tc>
          <w:tcPr>
            <w:tcW w:w="1271" w:type="dxa"/>
          </w:tcPr>
          <w:p w14:paraId="1A841526" w14:textId="77777777" w:rsidR="007345DC" w:rsidRPr="007A657B" w:rsidRDefault="007345DC" w:rsidP="00F11EB2">
            <w:pPr>
              <w:pStyle w:val="Heading2"/>
              <w:spacing w:before="0"/>
              <w:rPr>
                <w:rFonts w:cstheme="minorHAnsi"/>
                <w:b w:val="0"/>
                <w:bCs/>
                <w:szCs w:val="20"/>
              </w:rPr>
            </w:pPr>
            <w:r w:rsidRPr="007A657B">
              <w:rPr>
                <w:rFonts w:cstheme="minorHAnsi"/>
                <w:b w:val="0"/>
                <w:bCs/>
                <w:szCs w:val="20"/>
              </w:rPr>
              <w:t>November</w:t>
            </w:r>
          </w:p>
        </w:tc>
        <w:tc>
          <w:tcPr>
            <w:tcW w:w="8079" w:type="dxa"/>
          </w:tcPr>
          <w:p w14:paraId="582C163D" w14:textId="77777777" w:rsidR="007345DC" w:rsidRPr="00A210B1" w:rsidRDefault="007345DC" w:rsidP="00F11EB2">
            <w:pPr>
              <w:pStyle w:val="ListBullet"/>
              <w:numPr>
                <w:ilvl w:val="0"/>
                <w:numId w:val="0"/>
              </w:numPr>
              <w:spacing w:after="100"/>
              <w:rPr>
                <w:rFonts w:cstheme="minorHAnsi"/>
                <w:color w:val="242424"/>
                <w:szCs w:val="20"/>
              </w:rPr>
            </w:pPr>
            <w:r w:rsidRPr="00B83F2D">
              <w:rPr>
                <w:rFonts w:cstheme="minorHAnsi"/>
                <w:b/>
                <w:bCs/>
                <w:color w:val="242424"/>
                <w:szCs w:val="20"/>
              </w:rPr>
              <w:t>Faculty Award in Video and Sound</w:t>
            </w:r>
            <w:r w:rsidRPr="00B83F2D">
              <w:rPr>
                <w:rFonts w:cstheme="minorHAnsi"/>
                <w:color w:val="242424"/>
                <w:szCs w:val="20"/>
              </w:rPr>
              <w:t>, Sheridan College</w:t>
            </w:r>
            <w:r>
              <w:rPr>
                <w:rFonts w:cstheme="minorHAnsi"/>
                <w:color w:val="242424"/>
                <w:szCs w:val="20"/>
              </w:rPr>
              <w:t>. Awarded for excellence in Video and Sound.</w:t>
            </w:r>
          </w:p>
        </w:tc>
      </w:tr>
    </w:tbl>
    <w:p w14:paraId="1AB4EC16" w14:textId="6F771518" w:rsidR="00DB385E" w:rsidRDefault="00DB385E" w:rsidP="007672DE">
      <w:pPr>
        <w:pStyle w:val="ListBullet"/>
        <w:numPr>
          <w:ilvl w:val="0"/>
          <w:numId w:val="0"/>
        </w:numPr>
        <w:spacing w:after="0"/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9"/>
      </w:tblGrid>
      <w:tr w:rsidR="00DB385E" w:rsidRPr="00B83F2D" w14:paraId="672AD588" w14:textId="77777777" w:rsidTr="00DB385E">
        <w:trPr>
          <w:trHeight w:val="68"/>
        </w:trPr>
        <w:tc>
          <w:tcPr>
            <w:tcW w:w="1271" w:type="dxa"/>
          </w:tcPr>
          <w:p w14:paraId="1AB5833D" w14:textId="3E9FFB08" w:rsidR="00DB385E" w:rsidRPr="007A657B" w:rsidRDefault="00DB385E" w:rsidP="007672DE">
            <w:pPr>
              <w:pStyle w:val="Heading2"/>
              <w:spacing w:before="0"/>
              <w:rPr>
                <w:rFonts w:cstheme="minorHAnsi"/>
                <w:b w:val="0"/>
                <w:bCs/>
                <w:szCs w:val="20"/>
              </w:rPr>
            </w:pPr>
            <w:r>
              <w:rPr>
                <w:rFonts w:cstheme="minorHAnsi"/>
                <w:b w:val="0"/>
                <w:bCs/>
                <w:szCs w:val="20"/>
              </w:rPr>
              <w:lastRenderedPageBreak/>
              <w:t>November</w:t>
            </w:r>
          </w:p>
        </w:tc>
        <w:tc>
          <w:tcPr>
            <w:tcW w:w="8079" w:type="dxa"/>
          </w:tcPr>
          <w:p w14:paraId="40786E43" w14:textId="26C2689E" w:rsidR="00DB385E" w:rsidRPr="00B83F2D" w:rsidRDefault="00DB385E" w:rsidP="007672DE">
            <w:pPr>
              <w:pStyle w:val="ListBullet"/>
              <w:numPr>
                <w:ilvl w:val="0"/>
                <w:numId w:val="0"/>
              </w:numPr>
              <w:spacing w:after="100"/>
              <w:rPr>
                <w:rFonts w:cstheme="minorHAnsi"/>
                <w:b/>
                <w:bCs/>
                <w:szCs w:val="20"/>
              </w:rPr>
            </w:pPr>
            <w:r w:rsidRPr="00B83F2D">
              <w:rPr>
                <w:rFonts w:cstheme="minorHAnsi"/>
                <w:b/>
                <w:bCs/>
                <w:szCs w:val="20"/>
              </w:rPr>
              <w:t>Akimbo “Let’s Talk About Me For A Minute” Award</w:t>
            </w:r>
            <w:r w:rsidRPr="00B83F2D">
              <w:rPr>
                <w:rFonts w:cstheme="minorHAnsi"/>
                <w:szCs w:val="20"/>
              </w:rPr>
              <w:t>, Sheridan College</w:t>
            </w:r>
            <w:r>
              <w:rPr>
                <w:rFonts w:cstheme="minorHAnsi"/>
                <w:szCs w:val="20"/>
              </w:rPr>
              <w:t>.</w:t>
            </w:r>
            <w:r>
              <w:rPr>
                <w:rFonts w:cstheme="minorHAnsi"/>
                <w:color w:val="242424"/>
                <w:szCs w:val="20"/>
              </w:rPr>
              <w:t xml:space="preserve"> Awarded for excellence in professional development.</w:t>
            </w:r>
          </w:p>
        </w:tc>
      </w:tr>
      <w:tr w:rsidR="00A210B1" w:rsidRPr="00B83F2D" w14:paraId="79E775CC" w14:textId="77777777" w:rsidTr="00DB385E">
        <w:tc>
          <w:tcPr>
            <w:tcW w:w="1271" w:type="dxa"/>
          </w:tcPr>
          <w:p w14:paraId="7192F534" w14:textId="0C3CC5D9" w:rsidR="00A210B1" w:rsidRPr="007A657B" w:rsidRDefault="00A210B1" w:rsidP="007672DE">
            <w:pPr>
              <w:pStyle w:val="Heading2"/>
              <w:spacing w:before="0"/>
              <w:rPr>
                <w:rFonts w:cstheme="minorHAnsi"/>
                <w:b w:val="0"/>
                <w:bCs/>
                <w:szCs w:val="20"/>
              </w:rPr>
            </w:pPr>
            <w:r w:rsidRPr="007A657B">
              <w:rPr>
                <w:rFonts w:cstheme="minorHAnsi"/>
                <w:b w:val="0"/>
                <w:bCs/>
                <w:szCs w:val="20"/>
              </w:rPr>
              <w:t>March</w:t>
            </w:r>
            <w:r>
              <w:rPr>
                <w:rFonts w:cstheme="minorHAnsi"/>
                <w:b w:val="0"/>
                <w:bCs/>
                <w:szCs w:val="20"/>
              </w:rPr>
              <w:t>-June</w:t>
            </w:r>
          </w:p>
        </w:tc>
        <w:tc>
          <w:tcPr>
            <w:tcW w:w="8079" w:type="dxa"/>
          </w:tcPr>
          <w:p w14:paraId="2DD5B0AC" w14:textId="77777777" w:rsidR="00A210B1" w:rsidRPr="00B83F2D" w:rsidRDefault="00A210B1" w:rsidP="007672DE">
            <w:pPr>
              <w:pStyle w:val="ListBullet"/>
              <w:numPr>
                <w:ilvl w:val="0"/>
                <w:numId w:val="0"/>
              </w:numPr>
              <w:spacing w:after="100"/>
              <w:rPr>
                <w:rFonts w:cstheme="minorHAnsi"/>
                <w:color w:val="auto"/>
                <w:szCs w:val="20"/>
              </w:rPr>
            </w:pPr>
            <w:r w:rsidRPr="00B83F2D">
              <w:rPr>
                <w:rFonts w:cstheme="minorHAnsi"/>
                <w:b/>
                <w:bCs/>
                <w:szCs w:val="20"/>
              </w:rPr>
              <w:t>Killam Undergraduate Fellowship, </w:t>
            </w:r>
            <w:r w:rsidRPr="00B83F2D">
              <w:rPr>
                <w:rFonts w:cstheme="minorHAnsi"/>
                <w:szCs w:val="20"/>
              </w:rPr>
              <w:t>Fulbright Canada. Awarded USD $5000 and exchange placement at University of Washington to study Digital Arts &amp; Experimental Media in the spring quarter.</w:t>
            </w:r>
          </w:p>
        </w:tc>
      </w:tr>
      <w:tr w:rsidR="00A210B1" w:rsidRPr="00B83F2D" w14:paraId="7FEF3A74" w14:textId="77777777" w:rsidTr="00DB385E">
        <w:tc>
          <w:tcPr>
            <w:tcW w:w="1271" w:type="dxa"/>
          </w:tcPr>
          <w:p w14:paraId="2BED34D4" w14:textId="7CF703A2" w:rsidR="00A210B1" w:rsidRPr="007A657B" w:rsidRDefault="00A210B1" w:rsidP="007672DE">
            <w:pPr>
              <w:pStyle w:val="Heading2"/>
              <w:spacing w:before="0"/>
              <w:rPr>
                <w:rFonts w:cstheme="minorHAnsi"/>
                <w:b w:val="0"/>
                <w:bCs/>
                <w:szCs w:val="20"/>
              </w:rPr>
            </w:pPr>
            <w:r w:rsidRPr="007A657B">
              <w:rPr>
                <w:rFonts w:cstheme="minorHAnsi"/>
                <w:b w:val="0"/>
                <w:bCs/>
                <w:szCs w:val="20"/>
              </w:rPr>
              <w:t>May</w:t>
            </w:r>
          </w:p>
        </w:tc>
        <w:tc>
          <w:tcPr>
            <w:tcW w:w="8079" w:type="dxa"/>
          </w:tcPr>
          <w:p w14:paraId="461071EC" w14:textId="1F4A6D3D" w:rsidR="00A210B1" w:rsidRPr="00F807BC" w:rsidRDefault="00A210B1" w:rsidP="007672DE">
            <w:pPr>
              <w:pStyle w:val="ListBullet"/>
              <w:numPr>
                <w:ilvl w:val="0"/>
                <w:numId w:val="0"/>
              </w:numPr>
              <w:spacing w:after="100"/>
              <w:rPr>
                <w:rFonts w:cstheme="minorHAnsi"/>
                <w:b/>
                <w:bCs/>
                <w:szCs w:val="20"/>
              </w:rPr>
            </w:pPr>
            <w:r w:rsidRPr="00821DCD">
              <w:rPr>
                <w:rFonts w:cstheme="minorHAnsi"/>
                <w:b/>
                <w:bCs/>
                <w:szCs w:val="20"/>
              </w:rPr>
              <w:t>Multimedia Arts (Emerging), 27</w:t>
            </w:r>
            <w:r w:rsidRPr="00821DCD">
              <w:rPr>
                <w:rFonts w:cstheme="minorHAnsi"/>
                <w:b/>
                <w:bCs/>
                <w:szCs w:val="20"/>
                <w:vertAlign w:val="superscript"/>
              </w:rPr>
              <w:t>th</w:t>
            </w:r>
            <w:r w:rsidRPr="00821DCD">
              <w:rPr>
                <w:rFonts w:cstheme="minorHAnsi"/>
                <w:b/>
                <w:bCs/>
                <w:szCs w:val="20"/>
              </w:rPr>
              <w:t xml:space="preserve"> Annual Mississauga Arts Awards</w:t>
            </w:r>
            <w:r w:rsidRPr="00B83F2D">
              <w:rPr>
                <w:rFonts w:cstheme="minorHAnsi"/>
                <w:szCs w:val="20"/>
              </w:rPr>
              <w:t>, Mississauga Arts Council</w:t>
            </w:r>
          </w:p>
        </w:tc>
      </w:tr>
      <w:tr w:rsidR="00A210B1" w:rsidRPr="00B83F2D" w14:paraId="2D71E93F" w14:textId="77777777" w:rsidTr="00DB385E">
        <w:tc>
          <w:tcPr>
            <w:tcW w:w="1271" w:type="dxa"/>
          </w:tcPr>
          <w:p w14:paraId="797623CE" w14:textId="1AC9D8FC" w:rsidR="00A210B1" w:rsidRPr="007A657B" w:rsidRDefault="00E26CCF" w:rsidP="007672DE">
            <w:pPr>
              <w:pStyle w:val="Heading2"/>
              <w:spacing w:before="0"/>
              <w:rPr>
                <w:rFonts w:cstheme="minorHAnsi"/>
                <w:b w:val="0"/>
                <w:bCs/>
                <w:szCs w:val="20"/>
              </w:rPr>
            </w:pPr>
            <w:r w:rsidRPr="00BC25B7">
              <w:rPr>
                <w:rFonts w:cstheme="minorHAnsi"/>
                <w:b w:val="0"/>
                <w:bCs/>
                <w:szCs w:val="20"/>
              </w:rPr>
              <w:t>April</w:t>
            </w:r>
          </w:p>
        </w:tc>
        <w:tc>
          <w:tcPr>
            <w:tcW w:w="8079" w:type="dxa"/>
          </w:tcPr>
          <w:p w14:paraId="4448870D" w14:textId="1B6683C1" w:rsidR="00A210B1" w:rsidRPr="00B83F2D" w:rsidRDefault="00A210B1" w:rsidP="007672DE">
            <w:pPr>
              <w:pStyle w:val="ListBullet"/>
              <w:numPr>
                <w:ilvl w:val="0"/>
                <w:numId w:val="0"/>
              </w:numPr>
              <w:spacing w:after="100"/>
              <w:rPr>
                <w:rFonts w:cstheme="minorHAnsi"/>
                <w:b/>
                <w:bCs/>
                <w:szCs w:val="20"/>
              </w:rPr>
            </w:pPr>
            <w:r w:rsidRPr="00F807BC">
              <w:rPr>
                <w:rFonts w:cstheme="minorHAnsi"/>
                <w:b/>
                <w:bCs/>
                <w:szCs w:val="20"/>
              </w:rPr>
              <w:t>University of Toronto Student Leadership Award</w:t>
            </w:r>
            <w:r w:rsidRPr="00B83F2D">
              <w:rPr>
                <w:rFonts w:cstheme="minorHAnsi"/>
                <w:szCs w:val="20"/>
              </w:rPr>
              <w:t>, University of Toronto</w:t>
            </w:r>
          </w:p>
        </w:tc>
      </w:tr>
      <w:tr w:rsidR="00A210B1" w:rsidRPr="00B83F2D" w14:paraId="53F4A201" w14:textId="77777777" w:rsidTr="008D53C8">
        <w:tc>
          <w:tcPr>
            <w:tcW w:w="1271" w:type="dxa"/>
          </w:tcPr>
          <w:p w14:paraId="10535991" w14:textId="127CAB20" w:rsidR="00A210B1" w:rsidRPr="007A657B" w:rsidRDefault="00E26CCF" w:rsidP="007672DE">
            <w:pPr>
              <w:pStyle w:val="Heading2"/>
              <w:spacing w:before="0"/>
              <w:rPr>
                <w:rFonts w:cstheme="minorHAnsi"/>
                <w:b w:val="0"/>
                <w:bCs/>
                <w:szCs w:val="20"/>
              </w:rPr>
            </w:pPr>
            <w:r w:rsidRPr="00BC25B7">
              <w:rPr>
                <w:rFonts w:cstheme="minorHAnsi"/>
                <w:b w:val="0"/>
                <w:bCs/>
                <w:szCs w:val="20"/>
              </w:rPr>
              <w:t>April</w:t>
            </w:r>
          </w:p>
        </w:tc>
        <w:tc>
          <w:tcPr>
            <w:tcW w:w="8079" w:type="dxa"/>
          </w:tcPr>
          <w:p w14:paraId="689FC27A" w14:textId="6F3371DA" w:rsidR="00A210B1" w:rsidRPr="00B83F2D" w:rsidRDefault="00A210B1" w:rsidP="007672DE">
            <w:pPr>
              <w:pStyle w:val="ListBullet"/>
              <w:numPr>
                <w:ilvl w:val="0"/>
                <w:numId w:val="0"/>
              </w:numPr>
              <w:spacing w:after="100"/>
              <w:rPr>
                <w:rFonts w:cstheme="minorHAnsi"/>
                <w:color w:val="auto"/>
                <w:szCs w:val="20"/>
              </w:rPr>
            </w:pPr>
            <w:r w:rsidRPr="00B83F2D">
              <w:rPr>
                <w:rFonts w:cstheme="minorHAnsi"/>
                <w:b/>
                <w:bCs/>
                <w:szCs w:val="20"/>
              </w:rPr>
              <w:t>University of Toronto Mississauga Student Recognition Award of Achievement</w:t>
            </w:r>
            <w:r w:rsidRPr="00B83F2D">
              <w:rPr>
                <w:rFonts w:cstheme="minorHAnsi"/>
                <w:szCs w:val="20"/>
              </w:rPr>
              <w:t>, University of Toronto Mississauga. Awarded $1067 for involvement in community, campus activities and academic merit</w:t>
            </w:r>
            <w:r>
              <w:rPr>
                <w:rFonts w:cstheme="minorHAnsi"/>
                <w:szCs w:val="20"/>
              </w:rPr>
              <w:t>.</w:t>
            </w:r>
          </w:p>
        </w:tc>
      </w:tr>
      <w:tr w:rsidR="00A210B1" w:rsidRPr="00B83F2D" w14:paraId="5D17C18F" w14:textId="77777777" w:rsidTr="008D53C8">
        <w:trPr>
          <w:trHeight w:val="496"/>
        </w:trPr>
        <w:tc>
          <w:tcPr>
            <w:tcW w:w="1271" w:type="dxa"/>
          </w:tcPr>
          <w:p w14:paraId="6DC4BCD6" w14:textId="07F68B67" w:rsidR="00A210B1" w:rsidRPr="007A657B" w:rsidRDefault="00E26CCF" w:rsidP="007672DE">
            <w:pPr>
              <w:pStyle w:val="Heading2"/>
              <w:spacing w:before="0"/>
              <w:rPr>
                <w:rFonts w:cstheme="minorHAnsi"/>
                <w:b w:val="0"/>
                <w:bCs/>
                <w:szCs w:val="20"/>
              </w:rPr>
            </w:pPr>
            <w:r w:rsidRPr="00BC25B7">
              <w:rPr>
                <w:rFonts w:cstheme="minorHAnsi"/>
                <w:b w:val="0"/>
                <w:bCs/>
                <w:szCs w:val="20"/>
              </w:rPr>
              <w:t>April</w:t>
            </w:r>
          </w:p>
        </w:tc>
        <w:tc>
          <w:tcPr>
            <w:tcW w:w="8079" w:type="dxa"/>
          </w:tcPr>
          <w:p w14:paraId="2F8D5C39" w14:textId="698D5A8D" w:rsidR="00A210B1" w:rsidRPr="00BC25B7" w:rsidRDefault="00A210B1" w:rsidP="007672DE">
            <w:pPr>
              <w:pStyle w:val="ListBullet"/>
              <w:numPr>
                <w:ilvl w:val="0"/>
                <w:numId w:val="0"/>
              </w:numPr>
              <w:spacing w:after="100"/>
              <w:rPr>
                <w:rFonts w:eastAsia="Times New Roman" w:cstheme="minorHAnsi"/>
                <w:szCs w:val="20"/>
              </w:rPr>
            </w:pPr>
            <w:r w:rsidRPr="00B83F2D">
              <w:rPr>
                <w:rFonts w:eastAsia="Times New Roman" w:cstheme="minorHAnsi"/>
                <w:b/>
                <w:bCs/>
                <w:szCs w:val="20"/>
              </w:rPr>
              <w:t>Paul W. Fox Scholarship</w:t>
            </w:r>
            <w:r w:rsidRPr="00B83F2D">
              <w:rPr>
                <w:rFonts w:eastAsia="Times New Roman" w:cstheme="minorHAnsi"/>
                <w:szCs w:val="20"/>
              </w:rPr>
              <w:t xml:space="preserve">, </w:t>
            </w:r>
            <w:r w:rsidRPr="00B83F2D">
              <w:rPr>
                <w:rFonts w:cstheme="minorHAnsi"/>
                <w:szCs w:val="20"/>
              </w:rPr>
              <w:t>University of Toronto</w:t>
            </w:r>
            <w:r w:rsidRPr="00B83F2D">
              <w:rPr>
                <w:rFonts w:eastAsia="Times New Roman" w:cstheme="minorHAnsi"/>
                <w:szCs w:val="20"/>
              </w:rPr>
              <w:t>. Awarded $946 for academic merit at the end of year 3, and extensive participation in student activities or community service.</w:t>
            </w:r>
          </w:p>
        </w:tc>
      </w:tr>
      <w:tr w:rsidR="00A210B1" w:rsidRPr="00B83F2D" w14:paraId="0616386A" w14:textId="77777777" w:rsidTr="008D53C8">
        <w:trPr>
          <w:trHeight w:val="496"/>
        </w:trPr>
        <w:tc>
          <w:tcPr>
            <w:tcW w:w="1271" w:type="dxa"/>
          </w:tcPr>
          <w:p w14:paraId="73A544E4" w14:textId="298C1D29" w:rsidR="00A210B1" w:rsidRPr="007A657B" w:rsidRDefault="00A210B1" w:rsidP="007672DE">
            <w:pPr>
              <w:pStyle w:val="Heading2"/>
              <w:spacing w:before="0"/>
              <w:rPr>
                <w:rFonts w:cstheme="minorHAnsi"/>
                <w:b w:val="0"/>
                <w:bCs/>
                <w:szCs w:val="20"/>
              </w:rPr>
            </w:pPr>
            <w:r w:rsidRPr="007A657B">
              <w:rPr>
                <w:rFonts w:cstheme="minorHAnsi"/>
                <w:b w:val="0"/>
                <w:bCs/>
                <w:szCs w:val="20"/>
              </w:rPr>
              <w:t>February</w:t>
            </w:r>
          </w:p>
        </w:tc>
        <w:tc>
          <w:tcPr>
            <w:tcW w:w="8079" w:type="dxa"/>
          </w:tcPr>
          <w:p w14:paraId="2650D55E" w14:textId="4F3BE45D" w:rsidR="00555F9E" w:rsidRPr="00991E62" w:rsidRDefault="00A210B1" w:rsidP="007672DE">
            <w:pPr>
              <w:pStyle w:val="ListBullet"/>
              <w:numPr>
                <w:ilvl w:val="0"/>
                <w:numId w:val="0"/>
              </w:numPr>
              <w:spacing w:after="100"/>
              <w:rPr>
                <w:rFonts w:cstheme="minorHAnsi"/>
                <w:bCs/>
                <w:szCs w:val="20"/>
              </w:rPr>
            </w:pPr>
            <w:r w:rsidRPr="00E26CCF">
              <w:rPr>
                <w:rFonts w:cstheme="minorHAnsi"/>
                <w:b/>
                <w:bCs/>
                <w:szCs w:val="20"/>
                <w:shd w:val="clear" w:color="auto" w:fill="FFFFFF"/>
              </w:rPr>
              <w:t xml:space="preserve">Career Catalyst: Project Grant for </w:t>
            </w:r>
            <w:r w:rsidRPr="00E26CCF">
              <w:rPr>
                <w:rFonts w:cstheme="minorHAnsi"/>
                <w:b/>
                <w:bCs/>
                <w:i/>
                <w:iCs/>
                <w:szCs w:val="20"/>
                <w:shd w:val="clear" w:color="auto" w:fill="FFFFFF"/>
              </w:rPr>
              <w:t>New Generation Artists</w:t>
            </w:r>
            <w:r w:rsidRPr="00B83F2D">
              <w:rPr>
                <w:rFonts w:cstheme="minorHAnsi"/>
                <w:szCs w:val="20"/>
                <w:shd w:val="clear" w:color="auto" w:fill="FFFFFF"/>
              </w:rPr>
              <w:t xml:space="preserve">, </w:t>
            </w:r>
            <w:r w:rsidRPr="00B83F2D">
              <w:rPr>
                <w:rFonts w:cstheme="minorHAnsi"/>
                <w:bCs/>
                <w:szCs w:val="20"/>
              </w:rPr>
              <w:t>Ontario Arts Council. Awarded $2000 for professional development</w:t>
            </w:r>
            <w:r>
              <w:rPr>
                <w:rFonts w:cstheme="minorHAnsi"/>
                <w:bCs/>
                <w:szCs w:val="20"/>
              </w:rPr>
              <w:t>.</w:t>
            </w:r>
          </w:p>
        </w:tc>
      </w:tr>
    </w:tbl>
    <w:p w14:paraId="08846685" w14:textId="6E1CCF72" w:rsidR="002C6987" w:rsidRPr="00B83F2D" w:rsidRDefault="00BC25B7" w:rsidP="007672DE">
      <w:pPr>
        <w:pStyle w:val="Heading2"/>
        <w:spacing w:before="0" w:after="0"/>
        <w:rPr>
          <w:rFonts w:cstheme="minorHAnsi"/>
          <w:szCs w:val="20"/>
        </w:rPr>
      </w:pPr>
      <w:r w:rsidRPr="00B83F2D">
        <w:rPr>
          <w:rFonts w:cstheme="minorHAnsi"/>
          <w:szCs w:val="20"/>
        </w:rPr>
        <w:t xml:space="preserve"> </w:t>
      </w:r>
      <w:r w:rsidR="003419C0" w:rsidRPr="00B83F2D">
        <w:rPr>
          <w:rFonts w:cstheme="minorHAnsi"/>
          <w:szCs w:val="20"/>
        </w:rPr>
        <w:t>2021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9"/>
      </w:tblGrid>
      <w:tr w:rsidR="002C6987" w:rsidRPr="00B83F2D" w14:paraId="63AD7611" w14:textId="77777777" w:rsidTr="008D53C8">
        <w:tc>
          <w:tcPr>
            <w:tcW w:w="1271" w:type="dxa"/>
          </w:tcPr>
          <w:p w14:paraId="4CA27FA3" w14:textId="60BF6819" w:rsidR="002C6987" w:rsidRPr="00B83F2D" w:rsidRDefault="00FA7B61" w:rsidP="007672DE">
            <w:pPr>
              <w:pStyle w:val="Heading2"/>
              <w:rPr>
                <w:rFonts w:cstheme="minorHAnsi"/>
                <w:b w:val="0"/>
                <w:bCs/>
                <w:szCs w:val="20"/>
              </w:rPr>
            </w:pPr>
            <w:r w:rsidRPr="00B83F2D">
              <w:rPr>
                <w:rFonts w:cstheme="minorHAnsi"/>
                <w:b w:val="0"/>
                <w:bCs/>
                <w:szCs w:val="20"/>
              </w:rPr>
              <w:t>November</w:t>
            </w:r>
          </w:p>
        </w:tc>
        <w:tc>
          <w:tcPr>
            <w:tcW w:w="8079" w:type="dxa"/>
          </w:tcPr>
          <w:p w14:paraId="110764AA" w14:textId="095CCCF9" w:rsidR="002C6987" w:rsidRPr="00B83F2D" w:rsidRDefault="002C6987" w:rsidP="007672DE">
            <w:pPr>
              <w:pStyle w:val="Heading2"/>
              <w:rPr>
                <w:rFonts w:cstheme="minorHAnsi"/>
                <w:szCs w:val="20"/>
              </w:rPr>
            </w:pPr>
            <w:r w:rsidRPr="00B83F2D">
              <w:rPr>
                <w:rFonts w:cstheme="minorHAnsi"/>
                <w:color w:val="auto"/>
                <w:szCs w:val="20"/>
              </w:rPr>
              <w:t xml:space="preserve">C Magazine Award, </w:t>
            </w:r>
            <w:r w:rsidRPr="00B83F2D">
              <w:rPr>
                <w:rFonts w:cstheme="minorHAnsi"/>
                <w:b w:val="0"/>
                <w:bCs/>
                <w:color w:val="auto"/>
                <w:szCs w:val="20"/>
              </w:rPr>
              <w:t>Sheridan College</w:t>
            </w:r>
            <w:r w:rsidR="00F279B4">
              <w:rPr>
                <w:rFonts w:cstheme="minorHAnsi"/>
                <w:b w:val="0"/>
                <w:bCs/>
                <w:color w:val="auto"/>
                <w:szCs w:val="20"/>
              </w:rPr>
              <w:t>.</w:t>
            </w:r>
            <w:r w:rsidR="00F279B4" w:rsidRPr="00B83F2D">
              <w:rPr>
                <w:rFonts w:cstheme="minorHAnsi"/>
                <w:color w:val="auto"/>
                <w:szCs w:val="20"/>
              </w:rPr>
              <w:t xml:space="preserve"> </w:t>
            </w:r>
            <w:r w:rsidR="00F279B4" w:rsidRPr="00F279B4">
              <w:rPr>
                <w:rFonts w:cstheme="minorHAnsi"/>
                <w:b w:val="0"/>
                <w:bCs/>
                <w:color w:val="auto"/>
                <w:szCs w:val="20"/>
              </w:rPr>
              <w:t>Excellence in Art Writing</w:t>
            </w:r>
            <w:r w:rsidR="00F279B4">
              <w:rPr>
                <w:rFonts w:cstheme="minorHAnsi"/>
                <w:b w:val="0"/>
                <w:bCs/>
                <w:color w:val="auto"/>
                <w:szCs w:val="20"/>
              </w:rPr>
              <w:t>.</w:t>
            </w:r>
          </w:p>
        </w:tc>
      </w:tr>
      <w:tr w:rsidR="00E8709D" w:rsidRPr="00B83F2D" w14:paraId="1ABBB744" w14:textId="77777777" w:rsidTr="008D53C8">
        <w:tc>
          <w:tcPr>
            <w:tcW w:w="1271" w:type="dxa"/>
          </w:tcPr>
          <w:p w14:paraId="0E8081BF" w14:textId="2B8D01BE" w:rsidR="00E8709D" w:rsidRPr="00B83F2D" w:rsidRDefault="00E8709D" w:rsidP="007672DE">
            <w:pPr>
              <w:pStyle w:val="Heading2"/>
              <w:spacing w:before="0"/>
              <w:rPr>
                <w:rFonts w:cstheme="minorHAnsi"/>
                <w:b w:val="0"/>
                <w:bCs/>
                <w:szCs w:val="20"/>
              </w:rPr>
            </w:pPr>
            <w:r>
              <w:rPr>
                <w:rFonts w:cstheme="minorHAnsi"/>
                <w:b w:val="0"/>
                <w:bCs/>
                <w:szCs w:val="20"/>
              </w:rPr>
              <w:t>September</w:t>
            </w:r>
          </w:p>
        </w:tc>
        <w:tc>
          <w:tcPr>
            <w:tcW w:w="8079" w:type="dxa"/>
          </w:tcPr>
          <w:p w14:paraId="72FE2419" w14:textId="5B88976F" w:rsidR="00E8709D" w:rsidRPr="00B83F2D" w:rsidRDefault="00E8709D" w:rsidP="007672DE">
            <w:pPr>
              <w:pStyle w:val="ListBullet"/>
              <w:numPr>
                <w:ilvl w:val="0"/>
                <w:numId w:val="0"/>
              </w:numPr>
              <w:spacing w:after="100"/>
              <w:rPr>
                <w:rFonts w:cstheme="minorHAnsi"/>
                <w:b/>
                <w:bCs/>
                <w:color w:val="auto"/>
                <w:szCs w:val="20"/>
              </w:rPr>
            </w:pPr>
            <w:r w:rsidRPr="00B83F2D">
              <w:rPr>
                <w:rFonts w:cstheme="minorHAnsi"/>
                <w:b/>
                <w:bCs/>
                <w:szCs w:val="20"/>
              </w:rPr>
              <w:t>Bright Ideas Pitch</w:t>
            </w:r>
            <w:r w:rsidRPr="00B83F2D">
              <w:rPr>
                <w:rFonts w:cstheme="minorHAnsi"/>
                <w:szCs w:val="20"/>
              </w:rPr>
              <w:t>, ACCESS Fund</w:t>
            </w:r>
            <w:r w:rsidRPr="00B83F2D">
              <w:rPr>
                <w:rFonts w:cstheme="minorHAnsi"/>
                <w:color w:val="auto"/>
                <w:szCs w:val="20"/>
              </w:rPr>
              <w:t>. $1000 for short film project</w:t>
            </w:r>
            <w:r>
              <w:rPr>
                <w:rFonts w:cstheme="minorHAnsi"/>
                <w:color w:val="auto"/>
                <w:szCs w:val="20"/>
              </w:rPr>
              <w:t>, “Alienated City”.</w:t>
            </w:r>
          </w:p>
        </w:tc>
      </w:tr>
      <w:tr w:rsidR="00E8709D" w:rsidRPr="00B83F2D" w14:paraId="6F09DD1A" w14:textId="77777777" w:rsidTr="008D53C8">
        <w:tc>
          <w:tcPr>
            <w:tcW w:w="1271" w:type="dxa"/>
          </w:tcPr>
          <w:p w14:paraId="053630D2" w14:textId="77777777" w:rsidR="00E8709D" w:rsidRDefault="00E8709D" w:rsidP="007672DE">
            <w:pPr>
              <w:pStyle w:val="Heading2"/>
              <w:spacing w:before="0"/>
              <w:rPr>
                <w:rFonts w:cstheme="minorHAnsi"/>
                <w:b w:val="0"/>
                <w:bCs/>
                <w:szCs w:val="20"/>
              </w:rPr>
            </w:pPr>
          </w:p>
        </w:tc>
        <w:tc>
          <w:tcPr>
            <w:tcW w:w="8079" w:type="dxa"/>
          </w:tcPr>
          <w:p w14:paraId="0AFB8AD6" w14:textId="68741279" w:rsidR="00E8709D" w:rsidRPr="00B83F2D" w:rsidRDefault="00E8709D" w:rsidP="007672DE">
            <w:pPr>
              <w:pStyle w:val="ListBullet"/>
              <w:numPr>
                <w:ilvl w:val="0"/>
                <w:numId w:val="0"/>
              </w:numPr>
              <w:spacing w:after="100"/>
              <w:rPr>
                <w:rFonts w:cstheme="minorHAnsi"/>
                <w:b/>
                <w:bCs/>
                <w:szCs w:val="20"/>
              </w:rPr>
            </w:pPr>
            <w:r w:rsidRPr="00B83F2D">
              <w:rPr>
                <w:rFonts w:cstheme="minorHAnsi"/>
                <w:b/>
                <w:bCs/>
                <w:color w:val="auto"/>
                <w:szCs w:val="20"/>
              </w:rPr>
              <w:t>Winner of Indie Illustrator’s Deathmatch</w:t>
            </w:r>
            <w:r w:rsidRPr="00B83F2D">
              <w:rPr>
                <w:rFonts w:cstheme="minorHAnsi"/>
                <w:color w:val="auto"/>
                <w:szCs w:val="20"/>
              </w:rPr>
              <w:t>, Broken Pencil Magazine</w:t>
            </w:r>
          </w:p>
        </w:tc>
      </w:tr>
      <w:tr w:rsidR="00E8709D" w:rsidRPr="00B83F2D" w14:paraId="6E6F9F3B" w14:textId="77777777" w:rsidTr="008D53C8">
        <w:tc>
          <w:tcPr>
            <w:tcW w:w="1271" w:type="dxa"/>
          </w:tcPr>
          <w:p w14:paraId="75E6727D" w14:textId="164DE385" w:rsidR="00E8709D" w:rsidRDefault="00E8709D" w:rsidP="007672DE">
            <w:pPr>
              <w:pStyle w:val="Heading2"/>
              <w:spacing w:before="0"/>
              <w:rPr>
                <w:rFonts w:cstheme="minorHAnsi"/>
                <w:b w:val="0"/>
                <w:bCs/>
                <w:szCs w:val="20"/>
              </w:rPr>
            </w:pPr>
            <w:r>
              <w:rPr>
                <w:rFonts w:cstheme="minorHAnsi"/>
                <w:b w:val="0"/>
                <w:bCs/>
                <w:szCs w:val="20"/>
              </w:rPr>
              <w:t>May</w:t>
            </w:r>
          </w:p>
        </w:tc>
        <w:tc>
          <w:tcPr>
            <w:tcW w:w="8079" w:type="dxa"/>
          </w:tcPr>
          <w:p w14:paraId="24C32BAF" w14:textId="451E1289" w:rsidR="00E8709D" w:rsidRPr="00B83F2D" w:rsidRDefault="00E8709D" w:rsidP="007672DE">
            <w:pPr>
              <w:pStyle w:val="ListBullet"/>
              <w:numPr>
                <w:ilvl w:val="0"/>
                <w:numId w:val="0"/>
              </w:numPr>
              <w:spacing w:after="100"/>
              <w:rPr>
                <w:rFonts w:cstheme="minorHAnsi"/>
                <w:b/>
                <w:bCs/>
                <w:color w:val="auto"/>
                <w:szCs w:val="20"/>
              </w:rPr>
            </w:pPr>
            <w:r w:rsidRPr="00B83F2D">
              <w:rPr>
                <w:rFonts w:cstheme="minorHAnsi"/>
                <w:b/>
                <w:bCs/>
                <w:szCs w:val="20"/>
              </w:rPr>
              <w:t>Dr. Annie Smith Travel Fellowship,</w:t>
            </w:r>
            <w:r w:rsidRPr="00B83F2D">
              <w:rPr>
                <w:rFonts w:cstheme="minorHAnsi"/>
                <w:szCs w:val="20"/>
              </w:rPr>
              <w:t xml:space="preserve"> University of Toronto Mississauga. Awarded $5500 for travel funding.</w:t>
            </w:r>
          </w:p>
        </w:tc>
      </w:tr>
      <w:tr w:rsidR="00E8709D" w:rsidRPr="00B83F2D" w14:paraId="7031714F" w14:textId="77777777" w:rsidTr="008D53C8">
        <w:tc>
          <w:tcPr>
            <w:tcW w:w="1271" w:type="dxa"/>
          </w:tcPr>
          <w:p w14:paraId="7AD21380" w14:textId="660AB544" w:rsidR="00E8709D" w:rsidRDefault="00E8709D" w:rsidP="007672DE">
            <w:pPr>
              <w:pStyle w:val="Heading2"/>
              <w:spacing w:before="0"/>
              <w:rPr>
                <w:rFonts w:cstheme="minorHAnsi"/>
                <w:b w:val="0"/>
                <w:bCs/>
                <w:szCs w:val="20"/>
              </w:rPr>
            </w:pPr>
            <w:r>
              <w:rPr>
                <w:rFonts w:cstheme="minorHAnsi"/>
                <w:b w:val="0"/>
                <w:bCs/>
                <w:szCs w:val="20"/>
              </w:rPr>
              <w:t>March</w:t>
            </w:r>
          </w:p>
        </w:tc>
        <w:tc>
          <w:tcPr>
            <w:tcW w:w="8079" w:type="dxa"/>
          </w:tcPr>
          <w:p w14:paraId="684312B4" w14:textId="43D8F20E" w:rsidR="00E8709D" w:rsidRPr="00B83F2D" w:rsidRDefault="00E8709D" w:rsidP="007672DE">
            <w:pPr>
              <w:pStyle w:val="ListBullet"/>
              <w:numPr>
                <w:ilvl w:val="0"/>
                <w:numId w:val="0"/>
              </w:numPr>
              <w:spacing w:after="100"/>
              <w:rPr>
                <w:rFonts w:cstheme="minorHAnsi"/>
                <w:b/>
                <w:bCs/>
                <w:color w:val="auto"/>
                <w:szCs w:val="20"/>
              </w:rPr>
            </w:pPr>
            <w:r w:rsidRPr="00B83F2D">
              <w:rPr>
                <w:rFonts w:cstheme="minorHAnsi"/>
                <w:b/>
                <w:bCs/>
                <w:color w:val="auto"/>
                <w:szCs w:val="20"/>
              </w:rPr>
              <w:t>University of Toronto Mississauga Student Engagement Awards</w:t>
            </w:r>
            <w:r w:rsidRPr="00B83F2D">
              <w:rPr>
                <w:rFonts w:cstheme="minorHAnsi"/>
                <w:color w:val="auto"/>
                <w:szCs w:val="20"/>
              </w:rPr>
              <w:t>, University of Toronto Mississauga. $3000 for the Corona Comix Project.</w:t>
            </w:r>
          </w:p>
        </w:tc>
      </w:tr>
      <w:tr w:rsidR="00E8709D" w:rsidRPr="00B83F2D" w14:paraId="519D38A3" w14:textId="77777777" w:rsidTr="008D53C8">
        <w:tc>
          <w:tcPr>
            <w:tcW w:w="1271" w:type="dxa"/>
          </w:tcPr>
          <w:p w14:paraId="6F37D59C" w14:textId="528EF720" w:rsidR="00E8709D" w:rsidRDefault="00E8709D" w:rsidP="007672DE">
            <w:pPr>
              <w:pStyle w:val="Heading2"/>
              <w:spacing w:before="0"/>
              <w:rPr>
                <w:rFonts w:cstheme="minorHAnsi"/>
                <w:b w:val="0"/>
                <w:bCs/>
                <w:szCs w:val="20"/>
              </w:rPr>
            </w:pPr>
            <w:r>
              <w:rPr>
                <w:rFonts w:cstheme="minorHAnsi"/>
                <w:b w:val="0"/>
                <w:bCs/>
                <w:szCs w:val="20"/>
              </w:rPr>
              <w:t>March</w:t>
            </w:r>
          </w:p>
        </w:tc>
        <w:tc>
          <w:tcPr>
            <w:tcW w:w="8079" w:type="dxa"/>
          </w:tcPr>
          <w:p w14:paraId="4C0AB3B6" w14:textId="47B4B0A8" w:rsidR="00555F9E" w:rsidRPr="00555F9E" w:rsidRDefault="00E8709D" w:rsidP="007672DE">
            <w:pPr>
              <w:pStyle w:val="ListBullet"/>
              <w:numPr>
                <w:ilvl w:val="0"/>
                <w:numId w:val="0"/>
              </w:numPr>
              <w:spacing w:after="100"/>
              <w:rPr>
                <w:rFonts w:cstheme="minorHAnsi"/>
                <w:szCs w:val="20"/>
              </w:rPr>
            </w:pPr>
            <w:r w:rsidRPr="00B83F2D">
              <w:rPr>
                <w:rFonts w:cstheme="minorHAnsi"/>
                <w:b/>
                <w:bCs/>
                <w:szCs w:val="20"/>
              </w:rPr>
              <w:t>Hosinec Family Scholarship,</w:t>
            </w:r>
            <w:r w:rsidRPr="00B83F2D">
              <w:rPr>
                <w:rFonts w:cstheme="minorHAnsi"/>
                <w:szCs w:val="20"/>
              </w:rPr>
              <w:t xml:space="preserve"> University of Toronto. Awarded $1500 for academic merit.</w:t>
            </w:r>
          </w:p>
        </w:tc>
      </w:tr>
    </w:tbl>
    <w:tbl>
      <w:tblPr>
        <w:tblStyle w:val="TableGrid10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E8709D" w:rsidRPr="006333A5" w14:paraId="4C97707A" w14:textId="77777777" w:rsidTr="00E8709D">
        <w:tc>
          <w:tcPr>
            <w:tcW w:w="9450" w:type="dxa"/>
          </w:tcPr>
          <w:p w14:paraId="78C5854A" w14:textId="2628C8AA" w:rsidR="00E8709D" w:rsidRPr="007C7D49" w:rsidRDefault="00E8709D" w:rsidP="007672DE">
            <w:pPr>
              <w:pStyle w:val="Heading2"/>
              <w:spacing w:before="0" w:after="0"/>
              <w:rPr>
                <w:rFonts w:cstheme="minorHAnsi"/>
                <w:color w:val="auto"/>
                <w:szCs w:val="20"/>
              </w:rPr>
            </w:pPr>
            <w:r w:rsidRPr="007C7D49">
              <w:rPr>
                <w:rFonts w:cstheme="minorHAnsi"/>
                <w:color w:val="auto"/>
                <w:szCs w:val="20"/>
              </w:rPr>
              <w:t>2020</w:t>
            </w:r>
          </w:p>
        </w:tc>
      </w:tr>
    </w:tbl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9"/>
      </w:tblGrid>
      <w:tr w:rsidR="00E8709D" w:rsidRPr="00B83F2D" w14:paraId="35EDB87E" w14:textId="77777777" w:rsidTr="001D1628">
        <w:tc>
          <w:tcPr>
            <w:tcW w:w="1271" w:type="dxa"/>
          </w:tcPr>
          <w:p w14:paraId="0C926CAB" w14:textId="77777777" w:rsidR="00E8709D" w:rsidRPr="00B83F2D" w:rsidRDefault="00E8709D" w:rsidP="007345DC">
            <w:pPr>
              <w:pStyle w:val="Heading2"/>
              <w:rPr>
                <w:rFonts w:cstheme="minorHAnsi"/>
                <w:b w:val="0"/>
                <w:bCs/>
                <w:szCs w:val="20"/>
              </w:rPr>
            </w:pPr>
            <w:r w:rsidRPr="00B83F2D">
              <w:rPr>
                <w:rFonts w:cstheme="minorHAnsi"/>
                <w:b w:val="0"/>
                <w:bCs/>
                <w:szCs w:val="20"/>
              </w:rPr>
              <w:t>November</w:t>
            </w:r>
          </w:p>
        </w:tc>
        <w:tc>
          <w:tcPr>
            <w:tcW w:w="8079" w:type="dxa"/>
          </w:tcPr>
          <w:p w14:paraId="685F9540" w14:textId="5F1231DF" w:rsidR="00E8709D" w:rsidRPr="00E8709D" w:rsidRDefault="00E8709D" w:rsidP="007672DE">
            <w:pPr>
              <w:pStyle w:val="ListBullet"/>
              <w:numPr>
                <w:ilvl w:val="0"/>
                <w:numId w:val="0"/>
              </w:numPr>
              <w:spacing w:before="240" w:after="100"/>
              <w:rPr>
                <w:rFonts w:ascii="Arial" w:hAnsi="Arial" w:cs="Arial"/>
                <w:color w:val="auto"/>
                <w:szCs w:val="20"/>
              </w:rPr>
            </w:pPr>
            <w:r w:rsidRPr="00E8709D">
              <w:rPr>
                <w:rFonts w:ascii="Arial" w:hAnsi="Arial" w:cs="Arial"/>
                <w:b/>
                <w:bCs/>
                <w:color w:val="auto"/>
                <w:szCs w:val="20"/>
              </w:rPr>
              <w:t>Catherine Quesnel Prize in Art and Art History</w:t>
            </w:r>
            <w:r w:rsidRPr="00E8709D">
              <w:rPr>
                <w:rFonts w:ascii="Arial" w:hAnsi="Arial" w:cs="Arial"/>
                <w:color w:val="auto"/>
                <w:szCs w:val="20"/>
              </w:rPr>
              <w:t xml:space="preserve">, University of Toronto Mississauga. </w:t>
            </w:r>
            <w:bookmarkStart w:id="0" w:name="_Hlk73286870"/>
            <w:r>
              <w:rPr>
                <w:rFonts w:ascii="Arial" w:hAnsi="Arial" w:cs="Arial"/>
                <w:color w:val="auto"/>
                <w:szCs w:val="20"/>
              </w:rPr>
              <w:t>Awarded for</w:t>
            </w:r>
            <w:r w:rsidRPr="00E8709D">
              <w:rPr>
                <w:rFonts w:ascii="Arial" w:hAnsi="Arial" w:cs="Arial"/>
                <w:color w:val="auto"/>
                <w:szCs w:val="20"/>
              </w:rPr>
              <w:t xml:space="preserve"> high academic standing after completing year II of Art &amp; Art History</w:t>
            </w:r>
            <w:bookmarkEnd w:id="0"/>
            <w:r w:rsidR="00F279B4">
              <w:rPr>
                <w:rFonts w:ascii="Arial" w:hAnsi="Arial" w:cs="Arial"/>
                <w:color w:val="auto"/>
                <w:szCs w:val="20"/>
              </w:rPr>
              <w:t>.</w:t>
            </w:r>
          </w:p>
        </w:tc>
      </w:tr>
      <w:tr w:rsidR="00E8709D" w:rsidRPr="00B83F2D" w14:paraId="1E0B6919" w14:textId="77777777" w:rsidTr="001D1628">
        <w:tc>
          <w:tcPr>
            <w:tcW w:w="1271" w:type="dxa"/>
          </w:tcPr>
          <w:p w14:paraId="7BCB7BB5" w14:textId="77777777" w:rsidR="00E8709D" w:rsidRDefault="00E8709D" w:rsidP="007672DE">
            <w:pPr>
              <w:pStyle w:val="Heading2"/>
              <w:spacing w:before="0"/>
              <w:rPr>
                <w:rFonts w:cstheme="minorHAnsi"/>
                <w:b w:val="0"/>
                <w:bCs/>
                <w:szCs w:val="20"/>
              </w:rPr>
            </w:pPr>
            <w:r>
              <w:rPr>
                <w:rFonts w:cstheme="minorHAnsi"/>
                <w:b w:val="0"/>
                <w:bCs/>
                <w:szCs w:val="20"/>
              </w:rPr>
              <w:t>November</w:t>
            </w:r>
          </w:p>
        </w:tc>
        <w:tc>
          <w:tcPr>
            <w:tcW w:w="8079" w:type="dxa"/>
          </w:tcPr>
          <w:p w14:paraId="4855C8F6" w14:textId="77777777" w:rsidR="00E8709D" w:rsidRPr="00E8709D" w:rsidRDefault="00E8709D" w:rsidP="007672DE">
            <w:pPr>
              <w:pStyle w:val="ListBullet"/>
              <w:numPr>
                <w:ilvl w:val="0"/>
                <w:numId w:val="0"/>
              </w:numPr>
              <w:spacing w:after="100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E8709D">
              <w:rPr>
                <w:rFonts w:ascii="Arial" w:hAnsi="Arial" w:cs="Arial"/>
                <w:b/>
                <w:bCs/>
                <w:color w:val="auto"/>
                <w:szCs w:val="20"/>
              </w:rPr>
              <w:t>Faculty Design Award</w:t>
            </w:r>
            <w:r w:rsidRPr="00E8709D">
              <w:rPr>
                <w:rFonts w:ascii="Arial" w:hAnsi="Arial" w:cs="Arial"/>
                <w:color w:val="auto"/>
                <w:szCs w:val="20"/>
              </w:rPr>
              <w:t>, Sheridan College. Excellence in Design 1.</w:t>
            </w:r>
          </w:p>
        </w:tc>
      </w:tr>
      <w:tr w:rsidR="00E8709D" w:rsidRPr="00B83F2D" w14:paraId="76CFDA66" w14:textId="77777777" w:rsidTr="001D1628">
        <w:tc>
          <w:tcPr>
            <w:tcW w:w="1271" w:type="dxa"/>
          </w:tcPr>
          <w:p w14:paraId="36CBB4DB" w14:textId="4389B1AA" w:rsidR="00E8709D" w:rsidRDefault="00F279B4" w:rsidP="007672DE">
            <w:pPr>
              <w:pStyle w:val="Heading2"/>
              <w:spacing w:before="0"/>
              <w:rPr>
                <w:rFonts w:cstheme="minorHAnsi"/>
                <w:b w:val="0"/>
                <w:bCs/>
                <w:szCs w:val="20"/>
              </w:rPr>
            </w:pPr>
            <w:r>
              <w:rPr>
                <w:rFonts w:cstheme="minorHAnsi"/>
                <w:b w:val="0"/>
                <w:bCs/>
                <w:szCs w:val="20"/>
              </w:rPr>
              <w:t>November</w:t>
            </w:r>
          </w:p>
        </w:tc>
        <w:tc>
          <w:tcPr>
            <w:tcW w:w="8079" w:type="dxa"/>
          </w:tcPr>
          <w:p w14:paraId="3FE6080E" w14:textId="77777777" w:rsidR="00E8709D" w:rsidRPr="00E8709D" w:rsidRDefault="00E8709D" w:rsidP="007672DE">
            <w:pPr>
              <w:pStyle w:val="ListBullet"/>
              <w:numPr>
                <w:ilvl w:val="0"/>
                <w:numId w:val="0"/>
              </w:numPr>
              <w:spacing w:after="100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F279B4">
              <w:rPr>
                <w:rFonts w:ascii="Arial" w:hAnsi="Arial" w:cs="Arial"/>
                <w:b/>
                <w:bCs/>
                <w:color w:val="auto"/>
                <w:szCs w:val="20"/>
              </w:rPr>
              <w:t>Articulations Supply Centre Resource Award</w:t>
            </w:r>
            <w:r w:rsidRPr="00E8709D">
              <w:rPr>
                <w:rFonts w:ascii="Arial" w:hAnsi="Arial" w:cs="Arial"/>
                <w:color w:val="auto"/>
                <w:szCs w:val="20"/>
              </w:rPr>
              <w:t>, Sheridan College. Excellence in Drawing 1</w:t>
            </w:r>
          </w:p>
        </w:tc>
      </w:tr>
      <w:tr w:rsidR="00E8709D" w:rsidRPr="00B83F2D" w14:paraId="018958AF" w14:textId="77777777" w:rsidTr="001D1628">
        <w:tc>
          <w:tcPr>
            <w:tcW w:w="1271" w:type="dxa"/>
          </w:tcPr>
          <w:p w14:paraId="1EFA68AD" w14:textId="7146B056" w:rsidR="00E8709D" w:rsidRDefault="00F279B4" w:rsidP="007672DE">
            <w:pPr>
              <w:pStyle w:val="Heading2"/>
              <w:spacing w:before="0"/>
              <w:rPr>
                <w:rFonts w:cstheme="minorHAnsi"/>
                <w:b w:val="0"/>
                <w:bCs/>
                <w:szCs w:val="20"/>
              </w:rPr>
            </w:pPr>
            <w:r>
              <w:rPr>
                <w:rFonts w:cstheme="minorHAnsi"/>
                <w:b w:val="0"/>
                <w:bCs/>
                <w:szCs w:val="20"/>
              </w:rPr>
              <w:t>November</w:t>
            </w:r>
          </w:p>
        </w:tc>
        <w:tc>
          <w:tcPr>
            <w:tcW w:w="8079" w:type="dxa"/>
          </w:tcPr>
          <w:p w14:paraId="078E84CD" w14:textId="48302D32" w:rsidR="00E8709D" w:rsidRPr="00E8709D" w:rsidRDefault="00E8709D" w:rsidP="007672DE">
            <w:pPr>
              <w:pStyle w:val="ListBullet"/>
              <w:numPr>
                <w:ilvl w:val="0"/>
                <w:numId w:val="0"/>
              </w:numPr>
              <w:spacing w:after="100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F279B4">
              <w:rPr>
                <w:rFonts w:ascii="Arial" w:hAnsi="Arial" w:cs="Arial"/>
                <w:b/>
                <w:bCs/>
                <w:color w:val="auto"/>
                <w:szCs w:val="20"/>
              </w:rPr>
              <w:t>Paper Place Award</w:t>
            </w:r>
            <w:r w:rsidRPr="00E8709D">
              <w:rPr>
                <w:rFonts w:ascii="Arial" w:hAnsi="Arial" w:cs="Arial"/>
                <w:color w:val="auto"/>
                <w:szCs w:val="20"/>
              </w:rPr>
              <w:t>, Sheridan College. Excellence in Print Media 1</w:t>
            </w:r>
            <w:r w:rsidR="00F279B4">
              <w:rPr>
                <w:rFonts w:ascii="Arial" w:hAnsi="Arial" w:cs="Arial"/>
                <w:color w:val="auto"/>
                <w:szCs w:val="20"/>
              </w:rPr>
              <w:t>.</w:t>
            </w:r>
          </w:p>
        </w:tc>
      </w:tr>
      <w:tr w:rsidR="00E8709D" w:rsidRPr="00B83F2D" w14:paraId="6A309B2D" w14:textId="77777777" w:rsidTr="00E8709D">
        <w:trPr>
          <w:trHeight w:val="68"/>
        </w:trPr>
        <w:tc>
          <w:tcPr>
            <w:tcW w:w="1271" w:type="dxa"/>
          </w:tcPr>
          <w:p w14:paraId="0D1BEB7F" w14:textId="77777777" w:rsidR="00E8709D" w:rsidRPr="00B83F2D" w:rsidRDefault="00E8709D" w:rsidP="007672DE">
            <w:pPr>
              <w:pStyle w:val="Heading2"/>
              <w:spacing w:before="0"/>
              <w:rPr>
                <w:rFonts w:cstheme="minorHAnsi"/>
                <w:b w:val="0"/>
                <w:bCs/>
                <w:szCs w:val="20"/>
              </w:rPr>
            </w:pPr>
            <w:r>
              <w:rPr>
                <w:rFonts w:cstheme="minorHAnsi"/>
                <w:b w:val="0"/>
                <w:bCs/>
                <w:szCs w:val="20"/>
              </w:rPr>
              <w:t>October</w:t>
            </w:r>
          </w:p>
        </w:tc>
        <w:tc>
          <w:tcPr>
            <w:tcW w:w="8079" w:type="dxa"/>
          </w:tcPr>
          <w:p w14:paraId="03262A47" w14:textId="011DA4A4" w:rsidR="00E8709D" w:rsidRPr="00E8709D" w:rsidRDefault="00E8709D" w:rsidP="007672DE">
            <w:pPr>
              <w:pStyle w:val="ListBullet"/>
              <w:numPr>
                <w:ilvl w:val="0"/>
                <w:numId w:val="0"/>
              </w:numPr>
              <w:spacing w:after="100"/>
              <w:rPr>
                <w:rFonts w:ascii="Arial" w:hAnsi="Arial" w:cs="Arial"/>
                <w:color w:val="auto"/>
                <w:szCs w:val="20"/>
              </w:rPr>
            </w:pPr>
            <w:r w:rsidRPr="00E8709D">
              <w:rPr>
                <w:rFonts w:ascii="Arial" w:hAnsi="Arial" w:cs="Arial"/>
                <w:b/>
                <w:bCs/>
                <w:color w:val="auto"/>
                <w:szCs w:val="20"/>
              </w:rPr>
              <w:t>Exceptional Academic Performance in First Year Award</w:t>
            </w:r>
            <w:r w:rsidRPr="00E8709D">
              <w:rPr>
                <w:rFonts w:ascii="Arial" w:hAnsi="Arial" w:cs="Arial"/>
                <w:color w:val="auto"/>
                <w:szCs w:val="20"/>
              </w:rPr>
              <w:t xml:space="preserve">, University of Toronto. </w:t>
            </w:r>
            <w:r w:rsidR="00720945">
              <w:rPr>
                <w:rFonts w:ascii="Arial" w:hAnsi="Arial" w:cs="Arial"/>
                <w:color w:val="auto"/>
                <w:szCs w:val="20"/>
              </w:rPr>
              <w:t>For</w:t>
            </w:r>
            <w:r w:rsidRPr="00E8709D">
              <w:rPr>
                <w:rFonts w:ascii="Arial" w:hAnsi="Arial" w:cs="Arial"/>
                <w:color w:val="auto"/>
                <w:szCs w:val="20"/>
              </w:rPr>
              <w:t xml:space="preserve"> outstanding achievement in the </w:t>
            </w:r>
            <w:r w:rsidR="00720945">
              <w:rPr>
                <w:rFonts w:ascii="Arial" w:hAnsi="Arial" w:cs="Arial"/>
                <w:color w:val="auto"/>
                <w:szCs w:val="20"/>
              </w:rPr>
              <w:t>I</w:t>
            </w:r>
            <w:r w:rsidRPr="00E8709D">
              <w:rPr>
                <w:rFonts w:ascii="Arial" w:hAnsi="Arial" w:cs="Arial"/>
                <w:color w:val="auto"/>
                <w:szCs w:val="20"/>
              </w:rPr>
              <w:t xml:space="preserve">ntroduction to </w:t>
            </w:r>
            <w:r w:rsidR="00720945">
              <w:rPr>
                <w:rFonts w:ascii="Arial" w:hAnsi="Arial" w:cs="Arial"/>
                <w:color w:val="auto"/>
                <w:szCs w:val="20"/>
              </w:rPr>
              <w:t>P</w:t>
            </w:r>
            <w:r w:rsidRPr="00E8709D">
              <w:rPr>
                <w:rFonts w:ascii="Arial" w:hAnsi="Arial" w:cs="Arial"/>
                <w:color w:val="auto"/>
                <w:szCs w:val="20"/>
              </w:rPr>
              <w:t xml:space="preserve">sychology (PSY100Y) course.     </w:t>
            </w:r>
          </w:p>
        </w:tc>
      </w:tr>
    </w:tbl>
    <w:p w14:paraId="7E4B10DF" w14:textId="77777777" w:rsidR="00AB02FC" w:rsidRDefault="00AB02FC" w:rsidP="00AB02FC">
      <w:pPr>
        <w:pStyle w:val="Heading1"/>
        <w:spacing w:after="0"/>
      </w:pPr>
      <w:r>
        <w:t>Student Engagement</w:t>
      </w:r>
    </w:p>
    <w:p w14:paraId="20D32EC7" w14:textId="77777777" w:rsidR="00AB02FC" w:rsidRDefault="00AB02FC" w:rsidP="00AB02FC">
      <w:pPr>
        <w:rPr>
          <w:sz w:val="10"/>
          <w:szCs w:val="12"/>
        </w:rPr>
      </w:pPr>
      <w:r>
        <w:rPr>
          <w:noProof/>
        </w:rPr>
        <mc:AlternateContent>
          <mc:Choice Requires="wps">
            <w:drawing>
              <wp:inline distT="0" distB="0" distL="0" distR="0" wp14:anchorId="73F4A0D6" wp14:editId="0ACB1480">
                <wp:extent cx="5943600" cy="635"/>
                <wp:effectExtent l="11430" t="9525" r="7620" b="9525"/>
                <wp:docPr id="1814480981" name="Lin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9BD2447" id="Line 1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" strokecolor="black [3213]" strokeweight="1pt">
                <v:stroke joinstyle="miter"/>
                <w10:anchorlock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074"/>
      </w:tblGrid>
      <w:tr w:rsidR="00AB02FC" w:rsidRPr="00A40F4C" w14:paraId="2DAFC3E8" w14:textId="77777777" w:rsidTr="001D1628">
        <w:tc>
          <w:tcPr>
            <w:tcW w:w="1276" w:type="dxa"/>
          </w:tcPr>
          <w:p w14:paraId="60B65432" w14:textId="77777777" w:rsidR="00AB02FC" w:rsidRPr="00A40F4C" w:rsidRDefault="00AB02FC" w:rsidP="001D1628">
            <w:pPr>
              <w:pStyle w:val="Heading2"/>
              <w:spacing w:before="0" w:after="0"/>
            </w:pPr>
            <w:r w:rsidRPr="00A40F4C">
              <w:t>2022-2023</w:t>
            </w:r>
          </w:p>
        </w:tc>
        <w:tc>
          <w:tcPr>
            <w:tcW w:w="8074" w:type="dxa"/>
          </w:tcPr>
          <w:p w14:paraId="4DC8DC14" w14:textId="77777777" w:rsidR="00AB02FC" w:rsidRPr="00A40F4C" w:rsidRDefault="00AB02FC" w:rsidP="001D1628">
            <w:pPr>
              <w:pStyle w:val="Heading2"/>
              <w:spacing w:before="0" w:after="0"/>
            </w:pPr>
            <w:r w:rsidRPr="00A40F4C">
              <w:t>President, Department of Visual Studies Student Society | University of Toronto Mississauga</w:t>
            </w:r>
          </w:p>
        </w:tc>
      </w:tr>
      <w:tr w:rsidR="00AB02FC" w:rsidRPr="00A40F4C" w14:paraId="111529E3" w14:textId="77777777" w:rsidTr="001D1628">
        <w:tc>
          <w:tcPr>
            <w:tcW w:w="1276" w:type="dxa"/>
          </w:tcPr>
          <w:p w14:paraId="4AFB708D" w14:textId="77777777" w:rsidR="00AB02FC" w:rsidRPr="00A40F4C" w:rsidRDefault="00AB02FC" w:rsidP="001D1628">
            <w:pPr>
              <w:pStyle w:val="Heading2"/>
              <w:spacing w:before="0" w:after="0"/>
            </w:pPr>
          </w:p>
        </w:tc>
        <w:tc>
          <w:tcPr>
            <w:tcW w:w="8074" w:type="dxa"/>
          </w:tcPr>
          <w:p w14:paraId="2B199FD3" w14:textId="77777777" w:rsidR="00AB02FC" w:rsidRPr="00A40F4C" w:rsidRDefault="00AB02FC" w:rsidP="001D1628">
            <w:pPr>
              <w:pStyle w:val="ListBullet"/>
              <w:numPr>
                <w:ilvl w:val="0"/>
                <w:numId w:val="0"/>
              </w:numPr>
              <w:spacing w:after="0"/>
            </w:pPr>
            <w:r w:rsidRPr="00A40F4C">
              <w:t xml:space="preserve">Plan and approve the society’s monthly events and budget; recruit executive members and assign tasks; facilitate communication </w:t>
            </w:r>
            <w:r>
              <w:t xml:space="preserve">and </w:t>
            </w:r>
            <w:r w:rsidRPr="00A40F4C">
              <w:t>collaborat</w:t>
            </w:r>
            <w:r>
              <w:t>ion</w:t>
            </w:r>
            <w:r w:rsidRPr="00A40F4C">
              <w:t xml:space="preserve"> with faculty</w:t>
            </w:r>
            <w:r>
              <w:t xml:space="preserve"> and </w:t>
            </w:r>
            <w:r w:rsidRPr="00A40F4C">
              <w:t>other clubs and society; o</w:t>
            </w:r>
            <w:r w:rsidRPr="00A40F4C">
              <w:rPr>
                <w:lang w:val="en-CA"/>
              </w:rPr>
              <w:t xml:space="preserve">rganize events </w:t>
            </w:r>
            <w:r w:rsidRPr="00A40F4C">
              <w:t>including Painting Destressor, Art Therapy Talk, Pen Pal Project, Halloween Haunted House, Crew Neck Design Competition</w:t>
            </w:r>
            <w:r>
              <w:t xml:space="preserve">, and </w:t>
            </w:r>
            <w:r w:rsidRPr="00A40F4C">
              <w:rPr>
                <w:rFonts w:eastAsia="Times New Roman"/>
                <w:color w:val="auto"/>
                <w:szCs w:val="20"/>
              </w:rPr>
              <w:t>UTM Film Fest</w:t>
            </w:r>
          </w:p>
        </w:tc>
      </w:tr>
      <w:tr w:rsidR="00006A60" w:rsidRPr="00AF76B1" w14:paraId="3716DE4B" w14:textId="77777777" w:rsidTr="007672DE">
        <w:tc>
          <w:tcPr>
            <w:tcW w:w="1276" w:type="dxa"/>
          </w:tcPr>
          <w:p w14:paraId="6EA9FB09" w14:textId="77777777" w:rsidR="00006A60" w:rsidRPr="00AF76B1" w:rsidRDefault="00006A60" w:rsidP="00D57C02">
            <w:pPr>
              <w:pStyle w:val="Heading2"/>
              <w:spacing w:after="0"/>
            </w:pPr>
            <w:r w:rsidRPr="00AF76B1">
              <w:t>2020-2022</w:t>
            </w:r>
          </w:p>
        </w:tc>
        <w:tc>
          <w:tcPr>
            <w:tcW w:w="8074" w:type="dxa"/>
          </w:tcPr>
          <w:p w14:paraId="0A1086FA" w14:textId="77777777" w:rsidR="00006A60" w:rsidRPr="00AF76B1" w:rsidRDefault="00006A60" w:rsidP="00D57C02">
            <w:pPr>
              <w:pStyle w:val="Heading2"/>
              <w:spacing w:after="0"/>
            </w:pPr>
            <w:r w:rsidRPr="00AF76B1">
              <w:t>ELL Peer Advisor | Department of Visual Studies, University of Toronto Mississauga</w:t>
            </w:r>
          </w:p>
        </w:tc>
      </w:tr>
      <w:tr w:rsidR="00006A60" w:rsidRPr="00AF76B1" w14:paraId="2117E54F" w14:textId="77777777" w:rsidTr="007672DE">
        <w:tc>
          <w:tcPr>
            <w:tcW w:w="1276" w:type="dxa"/>
          </w:tcPr>
          <w:p w14:paraId="035AA2F0" w14:textId="77777777" w:rsidR="00006A60" w:rsidRPr="00AF76B1" w:rsidRDefault="00006A60" w:rsidP="007672DE">
            <w:pPr>
              <w:pStyle w:val="Heading2"/>
              <w:spacing w:before="0" w:after="0"/>
            </w:pPr>
          </w:p>
        </w:tc>
        <w:tc>
          <w:tcPr>
            <w:tcW w:w="8074" w:type="dxa"/>
          </w:tcPr>
          <w:p w14:paraId="472993CC" w14:textId="63486DD7" w:rsidR="00006A60" w:rsidRPr="00AF76B1" w:rsidRDefault="00006A60" w:rsidP="007672DE">
            <w:pPr>
              <w:pStyle w:val="ListBullet"/>
              <w:numPr>
                <w:ilvl w:val="0"/>
                <w:numId w:val="0"/>
              </w:numPr>
              <w:spacing w:after="0"/>
            </w:pPr>
            <w:r w:rsidRPr="00AF76B1">
              <w:t>Mentor newly admitted English Language Learners (ELL) through three drop-in sessions a week; organize orientation</w:t>
            </w:r>
            <w:r w:rsidR="00F02CA0">
              <w:t xml:space="preserve"> events</w:t>
            </w:r>
            <w:r w:rsidRPr="00AF76B1">
              <w:t xml:space="preserve"> and community-building activities for ELL students on campus</w:t>
            </w:r>
          </w:p>
        </w:tc>
      </w:tr>
    </w:tbl>
    <w:p w14:paraId="39B50538" w14:textId="77777777" w:rsidR="00006A60" w:rsidRPr="00003455" w:rsidRDefault="00006A60" w:rsidP="00B83F2D">
      <w:pPr>
        <w:rPr>
          <w:sz w:val="10"/>
          <w:szCs w:val="12"/>
        </w:rPr>
      </w:pPr>
    </w:p>
    <w:p w14:paraId="7C84CCC6" w14:textId="7849309F" w:rsidR="006D4363" w:rsidRDefault="006D4363" w:rsidP="00FF63BD">
      <w:pPr>
        <w:pStyle w:val="Heading1"/>
        <w:spacing w:after="0"/>
      </w:pPr>
      <w:r>
        <w:lastRenderedPageBreak/>
        <w:t>Artist Residency/ Program</w:t>
      </w:r>
    </w:p>
    <w:p w14:paraId="0DB0BEB2" w14:textId="07D367B0" w:rsidR="006D4363" w:rsidRPr="00003455" w:rsidRDefault="00FB0925" w:rsidP="00B83F2D">
      <w:pPr>
        <w:rPr>
          <w:sz w:val="10"/>
          <w:szCs w:val="12"/>
        </w:rPr>
      </w:pPr>
      <w:r>
        <w:rPr>
          <w:noProof/>
        </w:rPr>
        <mc:AlternateContent>
          <mc:Choice Requires="wps">
            <w:drawing>
              <wp:inline distT="0" distB="0" distL="0" distR="0" wp14:anchorId="517F8AD0" wp14:editId="6962A150">
                <wp:extent cx="5943600" cy="635"/>
                <wp:effectExtent l="11430" t="8255" r="7620" b="10795"/>
                <wp:docPr id="1592439126" name="Lin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83BCAEA" id="Line 10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" strokecolor="black [3213]" strokeweight="1pt">
                <v:stroke joinstyle="miter"/>
                <w10:anchorlock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9"/>
      </w:tblGrid>
      <w:tr w:rsidR="009E130E" w14:paraId="243A8D11" w14:textId="77777777" w:rsidTr="009A0383">
        <w:trPr>
          <w:trHeight w:val="397"/>
        </w:trPr>
        <w:tc>
          <w:tcPr>
            <w:tcW w:w="1271" w:type="dxa"/>
          </w:tcPr>
          <w:p w14:paraId="56084482" w14:textId="7C642B3E" w:rsidR="009E130E" w:rsidRDefault="009E130E" w:rsidP="00AB1F45">
            <w:pPr>
              <w:pStyle w:val="Heading2"/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2022-2023</w:t>
            </w:r>
          </w:p>
        </w:tc>
        <w:tc>
          <w:tcPr>
            <w:tcW w:w="8079" w:type="dxa"/>
          </w:tcPr>
          <w:p w14:paraId="16390326" w14:textId="086BB8E9" w:rsidR="009E130E" w:rsidRDefault="009E130E" w:rsidP="00AB1F45">
            <w:pPr>
              <w:pStyle w:val="Heading2"/>
              <w:spacing w:before="0" w:after="0"/>
              <w:rPr>
                <w:b w:val="0"/>
                <w:bCs/>
              </w:rPr>
            </w:pPr>
            <w:r w:rsidRPr="00821DCD">
              <w:t xml:space="preserve">RBC Emerging Artist Network </w:t>
            </w:r>
            <w:r w:rsidRPr="00953603">
              <w:rPr>
                <w:b w:val="0"/>
                <w:bCs/>
              </w:rPr>
              <w:t>| The Power Plant Contemporary Art Gallery</w:t>
            </w:r>
            <w:r>
              <w:rPr>
                <w:b w:val="0"/>
                <w:bCs/>
              </w:rPr>
              <w:t>, Toronto</w:t>
            </w:r>
          </w:p>
        </w:tc>
      </w:tr>
      <w:tr w:rsidR="009E130E" w14:paraId="6E881680" w14:textId="77777777" w:rsidTr="009A0383">
        <w:trPr>
          <w:trHeight w:val="397"/>
        </w:trPr>
        <w:tc>
          <w:tcPr>
            <w:tcW w:w="1271" w:type="dxa"/>
          </w:tcPr>
          <w:p w14:paraId="75428ADB" w14:textId="22826A3F" w:rsidR="009E130E" w:rsidRDefault="009E130E" w:rsidP="00AB1F45">
            <w:pPr>
              <w:pStyle w:val="Heading2"/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2023</w:t>
            </w:r>
          </w:p>
        </w:tc>
        <w:tc>
          <w:tcPr>
            <w:tcW w:w="8079" w:type="dxa"/>
          </w:tcPr>
          <w:p w14:paraId="14D5F0EB" w14:textId="1425C076" w:rsidR="009E130E" w:rsidRDefault="009E130E" w:rsidP="00AB1F45">
            <w:pPr>
              <w:pStyle w:val="Heading2"/>
              <w:spacing w:before="0" w:after="0"/>
              <w:rPr>
                <w:b w:val="0"/>
                <w:bCs/>
              </w:rPr>
            </w:pPr>
            <w:r w:rsidRPr="00821DCD">
              <w:t xml:space="preserve">Ray Ferris Creative Tech Springboard </w:t>
            </w:r>
            <w:r w:rsidRPr="00953603">
              <w:rPr>
                <w:b w:val="0"/>
                <w:bCs/>
              </w:rPr>
              <w:t>| Artscape Daniels Launchpad</w:t>
            </w:r>
            <w:r w:rsidR="00C42D40">
              <w:rPr>
                <w:b w:val="0"/>
                <w:bCs/>
              </w:rPr>
              <w:t xml:space="preserve">, </w:t>
            </w:r>
            <w:r w:rsidR="00C47AAC">
              <w:rPr>
                <w:b w:val="0"/>
                <w:bCs/>
              </w:rPr>
              <w:t>Toronto</w:t>
            </w:r>
          </w:p>
        </w:tc>
      </w:tr>
      <w:tr w:rsidR="009A0383" w14:paraId="60EF60E0" w14:textId="77777777" w:rsidTr="009A0383">
        <w:trPr>
          <w:trHeight w:val="397"/>
        </w:trPr>
        <w:tc>
          <w:tcPr>
            <w:tcW w:w="1271" w:type="dxa"/>
          </w:tcPr>
          <w:p w14:paraId="2ED6B26E" w14:textId="6B0FC7FC" w:rsidR="009A0383" w:rsidRDefault="009A0383" w:rsidP="00AB1F45">
            <w:pPr>
              <w:pStyle w:val="Heading2"/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2023</w:t>
            </w:r>
          </w:p>
        </w:tc>
        <w:tc>
          <w:tcPr>
            <w:tcW w:w="8079" w:type="dxa"/>
          </w:tcPr>
          <w:p w14:paraId="7D87E1D3" w14:textId="5D56854A" w:rsidR="009A0383" w:rsidRPr="00953603" w:rsidRDefault="009A0383" w:rsidP="00AB1F45">
            <w:pPr>
              <w:pStyle w:val="Heading2"/>
              <w:spacing w:before="0" w:after="0"/>
              <w:rPr>
                <w:b w:val="0"/>
                <w:bCs/>
              </w:rPr>
            </w:pPr>
            <w:r w:rsidRPr="00821DCD">
              <w:t>Youth Critics Initiative</w:t>
            </w:r>
            <w:r w:rsidRPr="00953603">
              <w:rPr>
                <w:b w:val="0"/>
                <w:bCs/>
              </w:rPr>
              <w:t xml:space="preserve"> | The Asian Canadian Living Archive</w:t>
            </w:r>
            <w:r w:rsidR="00C47AAC">
              <w:rPr>
                <w:b w:val="0"/>
                <w:bCs/>
              </w:rPr>
              <w:t>, Toronto</w:t>
            </w:r>
          </w:p>
        </w:tc>
      </w:tr>
      <w:tr w:rsidR="009A0383" w14:paraId="51889277" w14:textId="77777777" w:rsidTr="009A0383">
        <w:trPr>
          <w:trHeight w:val="397"/>
        </w:trPr>
        <w:tc>
          <w:tcPr>
            <w:tcW w:w="1271" w:type="dxa"/>
          </w:tcPr>
          <w:p w14:paraId="2B12F68B" w14:textId="7C8B7DDB" w:rsidR="009A0383" w:rsidRDefault="009A0383" w:rsidP="00AB1F45">
            <w:pPr>
              <w:pStyle w:val="Heading2"/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2022-2023</w:t>
            </w:r>
          </w:p>
        </w:tc>
        <w:tc>
          <w:tcPr>
            <w:tcW w:w="8079" w:type="dxa"/>
          </w:tcPr>
          <w:p w14:paraId="11890B70" w14:textId="17F039DA" w:rsidR="009A0383" w:rsidRPr="00953603" w:rsidRDefault="009A0383" w:rsidP="00AB1F45">
            <w:pPr>
              <w:pStyle w:val="Heading2"/>
              <w:spacing w:before="0" w:after="0"/>
              <w:rPr>
                <w:b w:val="0"/>
                <w:bCs/>
              </w:rPr>
            </w:pPr>
            <w:r w:rsidRPr="00821DCD">
              <w:t>Visual Arts Mississauga Creative Residency</w:t>
            </w:r>
            <w:r w:rsidRPr="00953603">
              <w:rPr>
                <w:b w:val="0"/>
                <w:bCs/>
              </w:rPr>
              <w:t xml:space="preserve"> | Visual Arts Mississauga</w:t>
            </w:r>
            <w:r w:rsidR="00C47AAC">
              <w:rPr>
                <w:b w:val="0"/>
                <w:bCs/>
              </w:rPr>
              <w:t>, Mississauga</w:t>
            </w:r>
          </w:p>
        </w:tc>
      </w:tr>
      <w:tr w:rsidR="009A0383" w14:paraId="0B632DB6" w14:textId="77777777" w:rsidTr="009A0383">
        <w:trPr>
          <w:trHeight w:val="397"/>
        </w:trPr>
        <w:tc>
          <w:tcPr>
            <w:tcW w:w="1271" w:type="dxa"/>
          </w:tcPr>
          <w:p w14:paraId="07B2C10A" w14:textId="47AA7BA4" w:rsidR="009A0383" w:rsidRDefault="009A0383" w:rsidP="00AB1F45">
            <w:pPr>
              <w:pStyle w:val="Heading2"/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2022</w:t>
            </w:r>
          </w:p>
        </w:tc>
        <w:tc>
          <w:tcPr>
            <w:tcW w:w="8079" w:type="dxa"/>
          </w:tcPr>
          <w:p w14:paraId="6FA4411F" w14:textId="3256E115" w:rsidR="009A0383" w:rsidRPr="00953603" w:rsidRDefault="009A0383" w:rsidP="00AB1F45">
            <w:pPr>
              <w:pStyle w:val="Heading2"/>
              <w:spacing w:before="0" w:after="0"/>
              <w:rPr>
                <w:b w:val="0"/>
                <w:bCs/>
              </w:rPr>
            </w:pPr>
            <w:r w:rsidRPr="00821DCD">
              <w:t>If You Ask Me (IYAM) Youth Filmmaking Program</w:t>
            </w:r>
            <w:r w:rsidRPr="00953603">
              <w:rPr>
                <w:b w:val="0"/>
                <w:bCs/>
              </w:rPr>
              <w:t xml:space="preserve"> | Workman Arts</w:t>
            </w:r>
            <w:r w:rsidR="00C47AAC">
              <w:rPr>
                <w:b w:val="0"/>
                <w:bCs/>
              </w:rPr>
              <w:t>, Toronto</w:t>
            </w:r>
          </w:p>
        </w:tc>
      </w:tr>
      <w:tr w:rsidR="009A0383" w14:paraId="40D54987" w14:textId="77777777" w:rsidTr="009A0383">
        <w:trPr>
          <w:trHeight w:val="397"/>
        </w:trPr>
        <w:tc>
          <w:tcPr>
            <w:tcW w:w="1271" w:type="dxa"/>
          </w:tcPr>
          <w:p w14:paraId="78F2F90C" w14:textId="26CFDCF3" w:rsidR="009A0383" w:rsidRDefault="009A0383" w:rsidP="00AB1F45">
            <w:pPr>
              <w:pStyle w:val="Heading2"/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2022</w:t>
            </w:r>
          </w:p>
        </w:tc>
        <w:tc>
          <w:tcPr>
            <w:tcW w:w="8079" w:type="dxa"/>
          </w:tcPr>
          <w:p w14:paraId="1C493DD1" w14:textId="5D783F17" w:rsidR="009A0383" w:rsidRPr="00953603" w:rsidRDefault="009A0383" w:rsidP="00AB1F45">
            <w:pPr>
              <w:pStyle w:val="Heading2"/>
              <w:spacing w:before="0" w:after="0"/>
              <w:rPr>
                <w:b w:val="0"/>
                <w:bCs/>
              </w:rPr>
            </w:pPr>
            <w:r w:rsidRPr="00821DCD">
              <w:t>CreateSpace Public Art Forum</w:t>
            </w:r>
            <w:r w:rsidRPr="00953603">
              <w:rPr>
                <w:b w:val="0"/>
                <w:bCs/>
              </w:rPr>
              <w:t xml:space="preserve"> | STEPS Public Art</w:t>
            </w:r>
            <w:r w:rsidR="00C47AAC">
              <w:rPr>
                <w:b w:val="0"/>
                <w:bCs/>
              </w:rPr>
              <w:t>, Toronto</w:t>
            </w:r>
          </w:p>
        </w:tc>
      </w:tr>
      <w:tr w:rsidR="009A0383" w14:paraId="132D413B" w14:textId="77777777" w:rsidTr="009A0383">
        <w:trPr>
          <w:trHeight w:val="397"/>
        </w:trPr>
        <w:tc>
          <w:tcPr>
            <w:tcW w:w="1271" w:type="dxa"/>
          </w:tcPr>
          <w:p w14:paraId="55A9799F" w14:textId="6675AEDA" w:rsidR="009A0383" w:rsidRDefault="009A0383" w:rsidP="00AB1F45">
            <w:pPr>
              <w:pStyle w:val="Heading2"/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2021-2022</w:t>
            </w:r>
          </w:p>
        </w:tc>
        <w:tc>
          <w:tcPr>
            <w:tcW w:w="8079" w:type="dxa"/>
          </w:tcPr>
          <w:p w14:paraId="61ABB435" w14:textId="1C1E61C2" w:rsidR="009A0383" w:rsidRPr="00953603" w:rsidRDefault="009A0383" w:rsidP="00AB1F45">
            <w:pPr>
              <w:pStyle w:val="Heading2"/>
              <w:spacing w:before="0" w:after="0"/>
              <w:rPr>
                <w:b w:val="0"/>
                <w:bCs/>
              </w:rPr>
            </w:pPr>
            <w:r w:rsidRPr="00821DCD">
              <w:t>Mentee Artist-in-Residence, LOVE Lab</w:t>
            </w:r>
            <w:r w:rsidRPr="00953603">
              <w:rPr>
                <w:b w:val="0"/>
                <w:bCs/>
              </w:rPr>
              <w:t xml:space="preserve"> | Art Gallery of Mississauga</w:t>
            </w:r>
            <w:r w:rsidR="00C47AAC">
              <w:rPr>
                <w:b w:val="0"/>
                <w:bCs/>
              </w:rPr>
              <w:t>, Mississauga</w:t>
            </w:r>
          </w:p>
        </w:tc>
      </w:tr>
      <w:tr w:rsidR="009A0383" w14:paraId="716B44F7" w14:textId="77777777" w:rsidTr="008D53C8">
        <w:trPr>
          <w:trHeight w:val="68"/>
        </w:trPr>
        <w:tc>
          <w:tcPr>
            <w:tcW w:w="1271" w:type="dxa"/>
          </w:tcPr>
          <w:p w14:paraId="2A556F85" w14:textId="6CB80729" w:rsidR="009A0383" w:rsidRDefault="009A0383" w:rsidP="00AB1F45">
            <w:pPr>
              <w:pStyle w:val="Heading2"/>
              <w:spacing w:before="0" w:after="0"/>
              <w:rPr>
                <w:b w:val="0"/>
                <w:bCs/>
              </w:rPr>
            </w:pPr>
            <w:r>
              <w:rPr>
                <w:b w:val="0"/>
                <w:bCs/>
              </w:rPr>
              <w:t>2021-2022</w:t>
            </w:r>
          </w:p>
        </w:tc>
        <w:tc>
          <w:tcPr>
            <w:tcW w:w="8079" w:type="dxa"/>
          </w:tcPr>
          <w:p w14:paraId="0F29D503" w14:textId="77777777" w:rsidR="009A0383" w:rsidRDefault="009A0383" w:rsidP="00AB1F45">
            <w:pPr>
              <w:pStyle w:val="Heading2"/>
              <w:spacing w:before="0" w:after="0"/>
              <w:rPr>
                <w:rFonts w:cstheme="minorHAnsi"/>
                <w:b w:val="0"/>
                <w:bCs/>
              </w:rPr>
            </w:pPr>
            <w:r w:rsidRPr="00821DCD">
              <w:rPr>
                <w:rFonts w:cstheme="minorHAnsi"/>
              </w:rPr>
              <w:t>2SLGBTQ+ Digital Residency for Musicians &amp; Performers</w:t>
            </w:r>
            <w:r w:rsidRPr="00953603">
              <w:rPr>
                <w:b w:val="0"/>
                <w:bCs/>
              </w:rPr>
              <w:t xml:space="preserve"> | </w:t>
            </w:r>
            <w:r w:rsidRPr="00953603">
              <w:rPr>
                <w:rFonts w:cstheme="minorHAnsi"/>
                <w:b w:val="0"/>
                <w:bCs/>
              </w:rPr>
              <w:t>Brampton Arts Organization</w:t>
            </w:r>
            <w:r w:rsidR="00C47AAC">
              <w:rPr>
                <w:rFonts w:cstheme="minorHAnsi"/>
                <w:b w:val="0"/>
                <w:bCs/>
              </w:rPr>
              <w:t>, Brampton</w:t>
            </w:r>
          </w:p>
          <w:p w14:paraId="2AA40547" w14:textId="55ED8325" w:rsidR="00AB02FC" w:rsidRPr="00953603" w:rsidRDefault="00AB02FC" w:rsidP="00AB1F45">
            <w:pPr>
              <w:pStyle w:val="Heading2"/>
              <w:spacing w:before="0" w:after="0"/>
              <w:rPr>
                <w:b w:val="0"/>
                <w:bCs/>
              </w:rPr>
            </w:pPr>
          </w:p>
        </w:tc>
      </w:tr>
    </w:tbl>
    <w:p w14:paraId="3417D4FB" w14:textId="77777777" w:rsidR="002D169F" w:rsidRDefault="002D169F" w:rsidP="00FF63BD">
      <w:pPr>
        <w:pStyle w:val="Heading1"/>
        <w:spacing w:after="0"/>
      </w:pPr>
      <w:r>
        <w:t>Board/Jury Experience</w:t>
      </w:r>
    </w:p>
    <w:p w14:paraId="11526CDD" w14:textId="661BE5C0" w:rsidR="002D169F" w:rsidRPr="00362C84" w:rsidRDefault="00FB0925" w:rsidP="003951F4">
      <w:pPr>
        <w:spacing w:after="0"/>
        <w:rPr>
          <w:sz w:val="10"/>
          <w:szCs w:val="12"/>
        </w:rPr>
      </w:pPr>
      <w:r>
        <w:rPr>
          <w:noProof/>
        </w:rPr>
        <mc:AlternateContent>
          <mc:Choice Requires="wps">
            <w:drawing>
              <wp:inline distT="0" distB="0" distL="0" distR="0" wp14:anchorId="3A7510CA" wp14:editId="6FF35BF6">
                <wp:extent cx="5943600" cy="635"/>
                <wp:effectExtent l="11430" t="12065" r="7620" b="6985"/>
                <wp:docPr id="119314949" name="Lin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440566F" id="Line 9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" strokecolor="black [3213]" strokeweight="1pt">
                <v:stroke joinstyle="miter"/>
                <w10:anchorlock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9"/>
      </w:tblGrid>
      <w:tr w:rsidR="00115ABF" w:rsidRPr="00953603" w14:paraId="67AC2540" w14:textId="77777777" w:rsidTr="00115ABF">
        <w:trPr>
          <w:trHeight w:val="397"/>
        </w:trPr>
        <w:tc>
          <w:tcPr>
            <w:tcW w:w="1271" w:type="dxa"/>
          </w:tcPr>
          <w:p w14:paraId="5116E12F" w14:textId="77777777" w:rsidR="00115ABF" w:rsidRDefault="00115ABF" w:rsidP="00115ABF">
            <w:pPr>
              <w:pStyle w:val="Heading2"/>
              <w:spacing w:after="0"/>
              <w:rPr>
                <w:b w:val="0"/>
                <w:bCs/>
              </w:rPr>
            </w:pPr>
            <w:r w:rsidRPr="003951F4">
              <w:rPr>
                <w:b w:val="0"/>
                <w:bCs/>
              </w:rPr>
              <w:t>2023-Present</w:t>
            </w:r>
          </w:p>
        </w:tc>
        <w:tc>
          <w:tcPr>
            <w:tcW w:w="8079" w:type="dxa"/>
          </w:tcPr>
          <w:p w14:paraId="75C9A91A" w14:textId="77777777" w:rsidR="00115ABF" w:rsidRDefault="00115ABF" w:rsidP="00115ABF">
            <w:pPr>
              <w:pStyle w:val="Heading2"/>
              <w:spacing w:after="0"/>
              <w:rPr>
                <w:rFonts w:cstheme="minorHAnsi"/>
                <w:color w:val="auto"/>
                <w:szCs w:val="20"/>
              </w:rPr>
            </w:pPr>
            <w:r>
              <w:t>Board Member | Trinity Square Video, Toronto</w:t>
            </w:r>
            <w:r>
              <w:rPr>
                <w:rFonts w:cstheme="minorHAnsi"/>
                <w:color w:val="auto"/>
                <w:szCs w:val="20"/>
              </w:rPr>
              <w:t xml:space="preserve"> </w:t>
            </w:r>
          </w:p>
          <w:p w14:paraId="54695343" w14:textId="77777777" w:rsidR="00115ABF" w:rsidRPr="00A534E7" w:rsidRDefault="00115ABF" w:rsidP="00E21614">
            <w:pPr>
              <w:pStyle w:val="Heading2"/>
              <w:spacing w:before="0" w:after="0"/>
              <w:rPr>
                <w:b w:val="0"/>
                <w:bCs/>
              </w:rPr>
            </w:pPr>
            <w:r w:rsidRPr="00A534E7">
              <w:rPr>
                <w:rFonts w:cstheme="minorHAnsi"/>
                <w:b w:val="0"/>
                <w:bCs/>
                <w:color w:val="auto"/>
                <w:szCs w:val="20"/>
              </w:rPr>
              <w:t>Participate in board meetings and decision-making for the Programming and Membership Committee</w:t>
            </w:r>
            <w:r>
              <w:rPr>
                <w:rFonts w:cstheme="minorHAnsi"/>
                <w:b w:val="0"/>
                <w:bCs/>
                <w:color w:val="auto"/>
                <w:szCs w:val="20"/>
              </w:rPr>
              <w:t xml:space="preserve"> </w:t>
            </w:r>
          </w:p>
        </w:tc>
      </w:tr>
      <w:tr w:rsidR="00115ABF" w:rsidRPr="00953603" w14:paraId="4BADB5AA" w14:textId="77777777" w:rsidTr="00115ABF">
        <w:trPr>
          <w:trHeight w:val="397"/>
        </w:trPr>
        <w:tc>
          <w:tcPr>
            <w:tcW w:w="1271" w:type="dxa"/>
          </w:tcPr>
          <w:p w14:paraId="521E0860" w14:textId="77777777" w:rsidR="00115ABF" w:rsidRDefault="00115ABF" w:rsidP="00115ABF">
            <w:pPr>
              <w:pStyle w:val="Heading2"/>
              <w:spacing w:after="0"/>
              <w:rPr>
                <w:b w:val="0"/>
                <w:bCs/>
              </w:rPr>
            </w:pPr>
            <w:r w:rsidRPr="003951F4">
              <w:rPr>
                <w:b w:val="0"/>
                <w:bCs/>
              </w:rPr>
              <w:t>2023-Present</w:t>
            </w:r>
          </w:p>
        </w:tc>
        <w:tc>
          <w:tcPr>
            <w:tcW w:w="8079" w:type="dxa"/>
          </w:tcPr>
          <w:p w14:paraId="65343BF1" w14:textId="77777777" w:rsidR="00115ABF" w:rsidRDefault="00115ABF" w:rsidP="00115ABF">
            <w:pPr>
              <w:pStyle w:val="Heading2"/>
              <w:spacing w:after="0"/>
            </w:pPr>
            <w:r>
              <w:t>Board Member | Pleasure Dome, Toronto</w:t>
            </w:r>
          </w:p>
          <w:p w14:paraId="1FEC6A10" w14:textId="77777777" w:rsidR="00115ABF" w:rsidRPr="00A534E7" w:rsidRDefault="00115ABF" w:rsidP="00E21614">
            <w:pPr>
              <w:pStyle w:val="Heading2"/>
              <w:spacing w:before="0" w:after="0"/>
              <w:rPr>
                <w:b w:val="0"/>
                <w:bCs/>
              </w:rPr>
            </w:pPr>
            <w:r w:rsidRPr="00A534E7">
              <w:rPr>
                <w:rFonts w:cstheme="minorHAnsi"/>
                <w:b w:val="0"/>
                <w:bCs/>
                <w:color w:val="auto"/>
                <w:szCs w:val="20"/>
              </w:rPr>
              <w:t xml:space="preserve">Participate in board meetings; make governing and budgeting decisions; curate screening programs for </w:t>
            </w:r>
            <w:r w:rsidRPr="00A534E7">
              <w:rPr>
                <w:rFonts w:cstheme="minorHAnsi"/>
                <w:b w:val="0"/>
                <w:bCs/>
                <w:i/>
                <w:iCs/>
                <w:color w:val="auto"/>
                <w:szCs w:val="20"/>
              </w:rPr>
              <w:t>New Toronto Works</w:t>
            </w:r>
            <w:r w:rsidRPr="00A534E7">
              <w:rPr>
                <w:rFonts w:cstheme="minorHAnsi"/>
                <w:b w:val="0"/>
                <w:bCs/>
                <w:color w:val="auto"/>
                <w:szCs w:val="20"/>
              </w:rPr>
              <w:t xml:space="preserve"> and </w:t>
            </w:r>
            <w:r w:rsidRPr="00A534E7">
              <w:rPr>
                <w:rFonts w:cstheme="minorHAnsi"/>
                <w:b w:val="0"/>
                <w:bCs/>
                <w:i/>
                <w:iCs/>
                <w:color w:val="auto"/>
                <w:szCs w:val="20"/>
              </w:rPr>
              <w:t>Reimagining the Experimental</w:t>
            </w:r>
          </w:p>
        </w:tc>
      </w:tr>
      <w:tr w:rsidR="00115ABF" w:rsidRPr="00953603" w14:paraId="5DF2FDFF" w14:textId="77777777" w:rsidTr="00115ABF">
        <w:trPr>
          <w:trHeight w:val="397"/>
        </w:trPr>
        <w:tc>
          <w:tcPr>
            <w:tcW w:w="1271" w:type="dxa"/>
          </w:tcPr>
          <w:p w14:paraId="621F0A08" w14:textId="77777777" w:rsidR="00115ABF" w:rsidRDefault="00115ABF" w:rsidP="00115ABF">
            <w:pPr>
              <w:pStyle w:val="Heading2"/>
              <w:spacing w:after="0"/>
              <w:rPr>
                <w:b w:val="0"/>
                <w:bCs/>
              </w:rPr>
            </w:pPr>
            <w:r>
              <w:rPr>
                <w:b w:val="0"/>
                <w:bCs/>
              </w:rPr>
              <w:t>2023</w:t>
            </w:r>
          </w:p>
        </w:tc>
        <w:tc>
          <w:tcPr>
            <w:tcW w:w="8079" w:type="dxa"/>
          </w:tcPr>
          <w:p w14:paraId="5BD0B57D" w14:textId="77777777" w:rsidR="00115ABF" w:rsidRDefault="00115ABF" w:rsidP="00115ABF">
            <w:pPr>
              <w:pStyle w:val="Heading2"/>
              <w:spacing w:after="0"/>
            </w:pPr>
            <w:r>
              <w:t>Jury Member, Mississauga Arts Award | Mississauga Arts Council, Mississauga</w:t>
            </w:r>
          </w:p>
          <w:p w14:paraId="70CF5B6B" w14:textId="77777777" w:rsidR="00115ABF" w:rsidRPr="00115ABF" w:rsidRDefault="00115ABF" w:rsidP="00E21614">
            <w:pPr>
              <w:pStyle w:val="Heading2"/>
              <w:spacing w:before="0" w:after="0"/>
              <w:rPr>
                <w:b w:val="0"/>
                <w:bCs/>
              </w:rPr>
            </w:pPr>
            <w:r w:rsidRPr="00115ABF">
              <w:rPr>
                <w:rFonts w:cstheme="minorHAnsi"/>
                <w:b w:val="0"/>
                <w:bCs/>
                <w:color w:val="auto"/>
                <w:szCs w:val="20"/>
              </w:rPr>
              <w:t xml:space="preserve">Review and rank nominees for the </w:t>
            </w:r>
            <w:r w:rsidRPr="00115ABF">
              <w:rPr>
                <w:rFonts w:cstheme="minorHAnsi"/>
                <w:b w:val="0"/>
                <w:bCs/>
                <w:szCs w:val="20"/>
              </w:rPr>
              <w:t>Multimedia Arts (Emerging &amp; Established) categories of the 27</w:t>
            </w:r>
            <w:r w:rsidRPr="00115ABF">
              <w:rPr>
                <w:rFonts w:cstheme="minorHAnsi"/>
                <w:b w:val="0"/>
                <w:bCs/>
                <w:szCs w:val="20"/>
                <w:vertAlign w:val="superscript"/>
              </w:rPr>
              <w:t>th</w:t>
            </w:r>
            <w:r w:rsidRPr="00115ABF">
              <w:rPr>
                <w:rFonts w:cstheme="minorHAnsi"/>
                <w:b w:val="0"/>
                <w:bCs/>
                <w:szCs w:val="20"/>
              </w:rPr>
              <w:t xml:space="preserve"> Annual Mississauga Arts Awards; </w:t>
            </w:r>
            <w:r>
              <w:rPr>
                <w:rFonts w:cstheme="minorHAnsi"/>
                <w:b w:val="0"/>
                <w:bCs/>
                <w:szCs w:val="20"/>
              </w:rPr>
              <w:t>d</w:t>
            </w:r>
            <w:r w:rsidRPr="00115ABF">
              <w:rPr>
                <w:rFonts w:cstheme="minorHAnsi"/>
                <w:b w:val="0"/>
                <w:bCs/>
                <w:szCs w:val="20"/>
              </w:rPr>
              <w:t>iscuss with jury panel to select the finalists and winners for the awards</w:t>
            </w:r>
          </w:p>
        </w:tc>
      </w:tr>
      <w:tr w:rsidR="00115ABF" w:rsidRPr="00953603" w14:paraId="77022713" w14:textId="77777777" w:rsidTr="00115ABF">
        <w:trPr>
          <w:trHeight w:val="397"/>
        </w:trPr>
        <w:tc>
          <w:tcPr>
            <w:tcW w:w="1271" w:type="dxa"/>
          </w:tcPr>
          <w:p w14:paraId="4E070FA7" w14:textId="77777777" w:rsidR="00115ABF" w:rsidRDefault="00115ABF" w:rsidP="00115ABF">
            <w:pPr>
              <w:pStyle w:val="Heading2"/>
              <w:spacing w:after="0"/>
              <w:rPr>
                <w:b w:val="0"/>
                <w:bCs/>
              </w:rPr>
            </w:pPr>
            <w:r>
              <w:rPr>
                <w:b w:val="0"/>
                <w:bCs/>
              </w:rPr>
              <w:t>2023</w:t>
            </w:r>
          </w:p>
        </w:tc>
        <w:tc>
          <w:tcPr>
            <w:tcW w:w="8079" w:type="dxa"/>
          </w:tcPr>
          <w:p w14:paraId="7FF068B5" w14:textId="77777777" w:rsidR="00115ABF" w:rsidRDefault="00115ABF" w:rsidP="00115ABF">
            <w:pPr>
              <w:pStyle w:val="Heading2"/>
              <w:spacing w:after="0"/>
            </w:pPr>
            <w:r>
              <w:t>Jury Member, Now Streaming Exhibition | Visual Arts Mississauga, Mississauga</w:t>
            </w:r>
          </w:p>
          <w:p w14:paraId="49821911" w14:textId="77777777" w:rsidR="00115ABF" w:rsidRDefault="00115ABF" w:rsidP="00E21614">
            <w:pPr>
              <w:pStyle w:val="Heading2"/>
              <w:spacing w:before="0" w:after="0"/>
              <w:rPr>
                <w:rFonts w:cstheme="minorHAnsi"/>
                <w:b w:val="0"/>
                <w:bCs/>
                <w:color w:val="auto"/>
                <w:szCs w:val="20"/>
              </w:rPr>
            </w:pPr>
            <w:r w:rsidRPr="00115ABF">
              <w:rPr>
                <w:rFonts w:cstheme="minorHAnsi"/>
                <w:b w:val="0"/>
                <w:bCs/>
                <w:color w:val="auto"/>
                <w:szCs w:val="20"/>
              </w:rPr>
              <w:t>Review and rank submissions for the annual Now Streaming Juried Exhibition; discuss with jury panel to select the final artworks in the exhibition; install artworks</w:t>
            </w:r>
            <w:r w:rsidRPr="00115ABF">
              <w:rPr>
                <w:b w:val="0"/>
                <w:bCs/>
              </w:rPr>
              <w:t xml:space="preserve"> and </w:t>
            </w:r>
            <w:r w:rsidRPr="00115ABF">
              <w:rPr>
                <w:rFonts w:cstheme="minorHAnsi"/>
                <w:b w:val="0"/>
                <w:bCs/>
                <w:color w:val="auto"/>
                <w:szCs w:val="20"/>
              </w:rPr>
              <w:t>moderate the opening reception</w:t>
            </w:r>
          </w:p>
          <w:p w14:paraId="44EDEF4D" w14:textId="77777777" w:rsidR="00115ABF" w:rsidRPr="00115ABF" w:rsidRDefault="00115ABF" w:rsidP="00E21614">
            <w:pPr>
              <w:pStyle w:val="Heading2"/>
              <w:spacing w:before="0" w:after="0"/>
              <w:rPr>
                <w:b w:val="0"/>
                <w:bCs/>
              </w:rPr>
            </w:pPr>
          </w:p>
        </w:tc>
      </w:tr>
    </w:tbl>
    <w:p w14:paraId="196E3B72" w14:textId="1F087972" w:rsidR="00115ABF" w:rsidRPr="00115ABF" w:rsidRDefault="002D169F" w:rsidP="00115ABF">
      <w:pPr>
        <w:pStyle w:val="Heading1"/>
        <w:spacing w:after="0"/>
      </w:pPr>
      <w:r>
        <w:t>Art Writing Projects</w:t>
      </w:r>
    </w:p>
    <w:p w14:paraId="485EBF16" w14:textId="35842CBD" w:rsidR="002D169F" w:rsidRPr="00003455" w:rsidRDefault="00FB0925" w:rsidP="00B83F2D">
      <w:pPr>
        <w:rPr>
          <w:sz w:val="10"/>
          <w:szCs w:val="12"/>
        </w:rPr>
      </w:pPr>
      <w:r>
        <w:rPr>
          <w:noProof/>
        </w:rPr>
        <mc:AlternateContent>
          <mc:Choice Requires="wps">
            <w:drawing>
              <wp:inline distT="0" distB="0" distL="0" distR="0" wp14:anchorId="34A196E6" wp14:editId="5F936B31">
                <wp:extent cx="5943600" cy="635"/>
                <wp:effectExtent l="11430" t="12065" r="7620" b="6985"/>
                <wp:docPr id="475830291" name="Lin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91DCAEC" id="Line 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" strokecolor="black [3213]" strokeweight="1pt">
                <v:stroke joinstyle="miter"/>
                <w10:anchorlock/>
              </v:line>
            </w:pict>
          </mc:Fallback>
        </mc:AlternateContent>
      </w:r>
    </w:p>
    <w:p w14:paraId="7A1883B5" w14:textId="5C30B9FF" w:rsidR="00BF306B" w:rsidRPr="00F35256" w:rsidRDefault="00BF306B" w:rsidP="00587A85">
      <w:pPr>
        <w:pStyle w:val="ListBullet"/>
      </w:pPr>
      <w:r>
        <w:rPr>
          <w:rFonts w:cstheme="minorHAnsi"/>
        </w:rPr>
        <w:t>Lou, Gladys</w:t>
      </w:r>
      <w:r w:rsidR="00877695">
        <w:rPr>
          <w:rFonts w:cstheme="minorHAnsi"/>
        </w:rPr>
        <w:t>.</w:t>
      </w:r>
      <w:r>
        <w:rPr>
          <w:rFonts w:cstheme="minorHAnsi"/>
        </w:rPr>
        <w:t xml:space="preserve"> “The Art of Artificial Intelligence”</w:t>
      </w:r>
      <w:r w:rsidR="006637E8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BF306B">
        <w:rPr>
          <w:rFonts w:cstheme="minorHAnsi"/>
          <w:i/>
          <w:iCs/>
        </w:rPr>
        <w:t>Imagining Futures of Experimental Media</w:t>
      </w:r>
      <w:r>
        <w:rPr>
          <w:rFonts w:cstheme="minorHAnsi"/>
          <w:i/>
          <w:iCs/>
        </w:rPr>
        <w:t xml:space="preserve"> (eBook)</w:t>
      </w:r>
      <w:r>
        <w:rPr>
          <w:rFonts w:cstheme="minorHAnsi"/>
        </w:rPr>
        <w:t>, P</w:t>
      </w:r>
      <w:r w:rsidRPr="00F35256">
        <w:t>leasure Dome, 2023,</w:t>
      </w:r>
      <w:r w:rsidR="006637E8" w:rsidRPr="00F35256">
        <w:t xml:space="preserve"> pp. 47-57,</w:t>
      </w:r>
      <w:r w:rsidRPr="00F35256">
        <w:t xml:space="preserve"> https://pdome.org/announcement/launch-of-pleasure-domes-first-e-book-imagining-futures-of-experimental-media/</w:t>
      </w:r>
    </w:p>
    <w:p w14:paraId="024C4108" w14:textId="2B03227D" w:rsidR="00BF306B" w:rsidRPr="00F35256" w:rsidRDefault="00BF306B" w:rsidP="00587A85">
      <w:pPr>
        <w:pStyle w:val="ListBullet"/>
      </w:pPr>
      <w:r w:rsidRPr="00F35256">
        <w:t>Lou, Gladys</w:t>
      </w:r>
      <w:r w:rsidR="00877695" w:rsidRPr="00F35256">
        <w:t>.</w:t>
      </w:r>
      <w:r w:rsidRPr="00F35256">
        <w:t xml:space="preserve"> Exhibition Essay for</w:t>
      </w:r>
      <w:r w:rsidRPr="00F35256">
        <w:rPr>
          <w:i/>
          <w:iCs/>
        </w:rPr>
        <w:t xml:space="preserve"> All watched over by machines of loving grace</w:t>
      </w:r>
      <w:r w:rsidR="006637E8" w:rsidRPr="00F35256">
        <w:t>.</w:t>
      </w:r>
      <w:r w:rsidRPr="00F35256">
        <w:t xml:space="preserve"> InterAccess, 2023, </w:t>
      </w:r>
      <w:r w:rsidR="002F713E" w:rsidRPr="00F35256">
        <w:t>https://interaccess.org/sites/default/files/IACurrent23_essay-digital.pdf</w:t>
      </w:r>
    </w:p>
    <w:p w14:paraId="0427590A" w14:textId="08C19B75" w:rsidR="00BF306B" w:rsidRPr="00F35256" w:rsidRDefault="00BF306B" w:rsidP="00587A85">
      <w:pPr>
        <w:pStyle w:val="ListBullet"/>
      </w:pPr>
      <w:r w:rsidRPr="00F35256">
        <w:t>Lou, Gladys</w:t>
      </w:r>
      <w:r w:rsidR="00877695" w:rsidRPr="00F35256">
        <w:t>.</w:t>
      </w:r>
      <w:r w:rsidRPr="00F35256">
        <w:t xml:space="preserve"> Exhibition Essay for </w:t>
      </w:r>
      <w:r w:rsidRPr="00F35256">
        <w:rPr>
          <w:i/>
          <w:iCs/>
        </w:rPr>
        <w:t>Sometimes Guilty, Always Responsible</w:t>
      </w:r>
      <w:r w:rsidR="006637E8" w:rsidRPr="00F35256">
        <w:rPr>
          <w:i/>
          <w:iCs/>
        </w:rPr>
        <w:t>.</w:t>
      </w:r>
      <w:r w:rsidRPr="00F35256">
        <w:t xml:space="preserve"> Hamilton Artist Inc., 2023, </w:t>
      </w:r>
      <w:r w:rsidR="00BC3CBE" w:rsidRPr="00F35256">
        <w:t>https://www.theinc.ca/exhibitions/sometimes-guilty</w:t>
      </w:r>
    </w:p>
    <w:p w14:paraId="308CCAA3" w14:textId="16267B25" w:rsidR="00877695" w:rsidRPr="00F35256" w:rsidRDefault="00877695" w:rsidP="00587A85">
      <w:pPr>
        <w:pStyle w:val="ListBullet"/>
      </w:pPr>
      <w:r w:rsidRPr="00F35256">
        <w:t>Lou, Gladys. Exhibition Essay for</w:t>
      </w:r>
      <w:r w:rsidRPr="00F35256">
        <w:rPr>
          <w:i/>
          <w:iCs/>
        </w:rPr>
        <w:t xml:space="preserve"> The Reality of Unprecedented Times</w:t>
      </w:r>
      <w:r w:rsidR="006637E8" w:rsidRPr="00F35256">
        <w:rPr>
          <w:i/>
          <w:iCs/>
        </w:rPr>
        <w:t>.</w:t>
      </w:r>
      <w:r w:rsidRPr="00F35256">
        <w:t xml:space="preserve"> </w:t>
      </w:r>
      <w:r w:rsidR="00DB385E">
        <w:t>Blackwood Gallery</w:t>
      </w:r>
      <w:r w:rsidRPr="00F35256">
        <w:t xml:space="preserve">, 2023, </w:t>
      </w:r>
      <w:r w:rsidR="00BC3CBE" w:rsidRPr="00F35256">
        <w:t>https://drive.google.com/file/d/1os7REBq9NqFyX33GuaNarVnyWfFYnZK6/view</w:t>
      </w:r>
    </w:p>
    <w:p w14:paraId="71B121E0" w14:textId="77777777" w:rsidR="00AA58F4" w:rsidRPr="00F35256" w:rsidRDefault="00AA58F4" w:rsidP="00587A85">
      <w:pPr>
        <w:pStyle w:val="ListBullet"/>
        <w:rPr>
          <w:rStyle w:val="Hyperlink"/>
          <w:rFonts w:ascii="Arial" w:hAnsi="Arial" w:cs="Arial"/>
          <w:color w:val="auto"/>
          <w:szCs w:val="20"/>
          <w:u w:val="none"/>
        </w:rPr>
      </w:pPr>
      <w:r w:rsidRPr="00F35256">
        <w:rPr>
          <w:color w:val="auto"/>
        </w:rPr>
        <w:t xml:space="preserve">Lou, Gladys. “Blackwood Gallery Work Study Student Reflections on </w:t>
      </w:r>
      <w:r w:rsidRPr="00F35256">
        <w:t xml:space="preserve">WISH YOU WERE HERE, WISH HERE WAS BETTER”. </w:t>
      </w:r>
      <w:r w:rsidRPr="00F35256">
        <w:rPr>
          <w:i/>
          <w:iCs/>
        </w:rPr>
        <w:t>ORGANIZING OUR GRIEF: A Collaboration in Response to the Overdose Crisis</w:t>
      </w:r>
      <w:r w:rsidRPr="00F35256">
        <w:t xml:space="preserve">, 2023. Blackwood Gallery, </w:t>
      </w:r>
      <w:r w:rsidRPr="00F35256">
        <w:rPr>
          <w:rStyle w:val="Hyperlink"/>
          <w:rFonts w:ascii="Arial" w:hAnsi="Arial" w:cs="Arial"/>
          <w:color w:val="auto"/>
          <w:szCs w:val="20"/>
          <w:u w:val="none"/>
        </w:rPr>
        <w:t>https://www.blackwoodgallery.ca/publications/organizing-our-grief</w:t>
      </w:r>
    </w:p>
    <w:p w14:paraId="0791CFC4" w14:textId="01A09FF0" w:rsidR="002D169F" w:rsidRPr="00F35256" w:rsidRDefault="00877695" w:rsidP="00587A85">
      <w:pPr>
        <w:pStyle w:val="ListBullet"/>
        <w:rPr>
          <w:rStyle w:val="Hyperlink"/>
          <w:rFonts w:ascii="Arial" w:hAnsi="Arial" w:cs="Arial"/>
          <w:color w:val="auto"/>
          <w:szCs w:val="20"/>
          <w:u w:val="none"/>
        </w:rPr>
      </w:pPr>
      <w:r w:rsidRPr="00F35256">
        <w:t xml:space="preserve">Lou, </w:t>
      </w:r>
      <w:r w:rsidR="000D2876" w:rsidRPr="00F35256">
        <w:t>Gladys,</w:t>
      </w:r>
      <w:r w:rsidRPr="00F35256">
        <w:t xml:space="preserve"> </w:t>
      </w:r>
      <w:r w:rsidR="000D2876" w:rsidRPr="00F35256">
        <w:t xml:space="preserve">and </w:t>
      </w:r>
      <w:r w:rsidRPr="00F35256">
        <w:t>Szabo, Madeline</w:t>
      </w:r>
      <w:r w:rsidR="006637E8" w:rsidRPr="00F35256">
        <w:t>.</w:t>
      </w:r>
      <w:r w:rsidRPr="00F35256">
        <w:t xml:space="preserve"> </w:t>
      </w:r>
      <w:r w:rsidR="006637E8" w:rsidRPr="00F35256">
        <w:t>“</w:t>
      </w:r>
      <w:r w:rsidR="002D169F" w:rsidRPr="00F35256">
        <w:t>Denyse Thomasos, Just Beyond</w:t>
      </w:r>
      <w:r w:rsidR="006637E8" w:rsidRPr="00F35256">
        <w:t>”</w:t>
      </w:r>
      <w:r w:rsidR="006637E8" w:rsidRPr="00F35256">
        <w:rPr>
          <w:i/>
          <w:iCs/>
        </w:rPr>
        <w:t>.</w:t>
      </w:r>
      <w:r w:rsidR="002D169F" w:rsidRPr="00F35256">
        <w:t xml:space="preserve"> </w:t>
      </w:r>
      <w:r w:rsidR="002D169F" w:rsidRPr="00F35256">
        <w:rPr>
          <w:i/>
          <w:iCs/>
        </w:rPr>
        <w:t>The Varsity</w:t>
      </w:r>
      <w:r w:rsidR="002D169F" w:rsidRPr="00F35256">
        <w:rPr>
          <w:rStyle w:val="Hyperlink"/>
          <w:rFonts w:ascii="Arial" w:hAnsi="Arial" w:cs="Arial"/>
          <w:color w:val="auto"/>
          <w:szCs w:val="20"/>
          <w:u w:val="none"/>
        </w:rPr>
        <w:t>, 2023</w:t>
      </w:r>
      <w:r w:rsidRPr="00F35256">
        <w:rPr>
          <w:rStyle w:val="Hyperlink"/>
          <w:rFonts w:ascii="Arial" w:hAnsi="Arial" w:cs="Arial"/>
          <w:color w:val="auto"/>
          <w:szCs w:val="20"/>
          <w:u w:val="none"/>
        </w:rPr>
        <w:t xml:space="preserve">, </w:t>
      </w:r>
      <w:r w:rsidR="00BC3CBE" w:rsidRPr="00F35256">
        <w:rPr>
          <w:rStyle w:val="Hyperlink"/>
          <w:rFonts w:ascii="Arial" w:hAnsi="Arial" w:cs="Arial"/>
          <w:color w:val="auto"/>
          <w:szCs w:val="20"/>
          <w:u w:val="none"/>
        </w:rPr>
        <w:t>https://thevarsity.ca/2023/01/22/denyse-thomasos-just-beyond/</w:t>
      </w:r>
    </w:p>
    <w:p w14:paraId="7D265A6F" w14:textId="0A247CBA" w:rsidR="00981854" w:rsidRPr="00F35256" w:rsidRDefault="00981854" w:rsidP="00587A85">
      <w:pPr>
        <w:pStyle w:val="ListBullet"/>
      </w:pPr>
      <w:r w:rsidRPr="00F35256">
        <w:lastRenderedPageBreak/>
        <w:t>Lou, Gladys. “Creativity, Colours and the Mind”</w:t>
      </w:r>
      <w:r w:rsidRPr="00F35256">
        <w:rPr>
          <w:i/>
          <w:iCs/>
        </w:rPr>
        <w:t>.</w:t>
      </w:r>
      <w:r w:rsidRPr="00F35256">
        <w:t xml:space="preserve"> </w:t>
      </w:r>
      <w:r w:rsidRPr="00F35256">
        <w:rPr>
          <w:i/>
          <w:iCs/>
        </w:rPr>
        <w:t>Compass</w:t>
      </w:r>
      <w:r w:rsidRPr="00F35256">
        <w:t>, vol. 9, 2022</w:t>
      </w:r>
      <w:r w:rsidR="000D2876" w:rsidRPr="00F35256">
        <w:t>, pp. 37-50</w:t>
      </w:r>
      <w:r w:rsidRPr="00F35256">
        <w:t>. University of Toronto Mississauga</w:t>
      </w:r>
      <w:r w:rsidR="000D2876" w:rsidRPr="00F35256">
        <w:t>, https://jps.library.utoronto.ca/index.php/compass/issue/view/2632</w:t>
      </w:r>
    </w:p>
    <w:p w14:paraId="13433276" w14:textId="34D1AA70" w:rsidR="00981854" w:rsidRPr="00F35256" w:rsidRDefault="00981854" w:rsidP="00587A85">
      <w:pPr>
        <w:pStyle w:val="ListBullet"/>
      </w:pPr>
      <w:r w:rsidRPr="00F35256">
        <w:t>Lou, Gladys. “Leap into Truth: Decipher the Fall”</w:t>
      </w:r>
      <w:r w:rsidRPr="00F35256">
        <w:rPr>
          <w:i/>
          <w:iCs/>
        </w:rPr>
        <w:t>.</w:t>
      </w:r>
      <w:r w:rsidRPr="00F35256">
        <w:t xml:space="preserve"> </w:t>
      </w:r>
      <w:r w:rsidRPr="00F35256">
        <w:rPr>
          <w:i/>
          <w:iCs/>
        </w:rPr>
        <w:t>WA Magazine International</w:t>
      </w:r>
      <w:r w:rsidRPr="00F35256">
        <w:t>, 2022.</w:t>
      </w:r>
    </w:p>
    <w:p w14:paraId="20CEC23E" w14:textId="66A3ADE1" w:rsidR="000D2876" w:rsidRPr="00F35256" w:rsidRDefault="000D2876" w:rsidP="00587A85">
      <w:pPr>
        <w:pStyle w:val="ListBullet"/>
      </w:pPr>
      <w:r w:rsidRPr="00F35256">
        <w:t>Lou, Gladys. “</w:t>
      </w:r>
      <w:hyperlink r:id="rId11" w:tgtFrame="_blank" w:history="1">
        <w:r w:rsidRPr="00F35256">
          <w:rPr>
            <w:rStyle w:val="Hyperlink"/>
            <w:rFonts w:ascii="Arial" w:hAnsi="Arial" w:cs="Arial"/>
            <w:color w:val="auto"/>
            <w:szCs w:val="20"/>
            <w:u w:val="none"/>
          </w:rPr>
          <w:t>Pulse Topology: A collective artwork of light and sound</w:t>
        </w:r>
      </w:hyperlink>
      <w:r w:rsidRPr="00F35256">
        <w:t>”</w:t>
      </w:r>
      <w:r w:rsidRPr="00F35256">
        <w:rPr>
          <w:i/>
          <w:iCs/>
        </w:rPr>
        <w:t>.</w:t>
      </w:r>
      <w:r w:rsidRPr="00F35256">
        <w:t xml:space="preserve"> </w:t>
      </w:r>
      <w:r w:rsidRPr="00F35256">
        <w:rPr>
          <w:i/>
          <w:iCs/>
        </w:rPr>
        <w:t>The Strand,</w:t>
      </w:r>
      <w:r w:rsidRPr="00F35256">
        <w:t xml:space="preserve"> 2021</w:t>
      </w:r>
      <w:r w:rsidR="00BC3CBE" w:rsidRPr="00F35256">
        <w:t>,</w:t>
      </w:r>
      <w:r w:rsidRPr="00F35256">
        <w:t xml:space="preserve"> https://thestrand.ca/pulse-topology/</w:t>
      </w:r>
    </w:p>
    <w:p w14:paraId="229A011E" w14:textId="74260A6B" w:rsidR="000D2876" w:rsidRPr="00F35256" w:rsidRDefault="000D2876" w:rsidP="00587A85">
      <w:pPr>
        <w:pStyle w:val="ListBullet"/>
      </w:pPr>
      <w:r w:rsidRPr="00F35256">
        <w:t>Lou, Gladys. “</w:t>
      </w:r>
      <w:hyperlink r:id="rId12" w:tgtFrame="_blank" w:history="1">
        <w:r w:rsidRPr="00F35256">
          <w:rPr>
            <w:rStyle w:val="Hyperlink"/>
            <w:rFonts w:ascii="Arial" w:hAnsi="Arial" w:cs="Arial"/>
            <w:color w:val="auto"/>
            <w:szCs w:val="20"/>
            <w:u w:val="none"/>
          </w:rPr>
          <w:t>Meet Eva Jurcyk, a U of T librarian whose debut novel is a love letter to rare books</w:t>
        </w:r>
      </w:hyperlink>
      <w:r w:rsidRPr="00F35256">
        <w:t>”</w:t>
      </w:r>
      <w:r w:rsidRPr="00F35256">
        <w:rPr>
          <w:i/>
          <w:iCs/>
        </w:rPr>
        <w:t>.</w:t>
      </w:r>
      <w:r w:rsidRPr="00F35256">
        <w:t xml:space="preserve"> </w:t>
      </w:r>
      <w:r w:rsidRPr="00F35256">
        <w:rPr>
          <w:i/>
          <w:iCs/>
        </w:rPr>
        <w:t>The Varsity,</w:t>
      </w:r>
      <w:r w:rsidRPr="00F35256">
        <w:t xml:space="preserve"> 2021. https://thevarsity.ca/2021/10/24/eva-jurczyk-author/</w:t>
      </w:r>
    </w:p>
    <w:p w14:paraId="6BB7971A" w14:textId="0BE0DC71" w:rsidR="000D2876" w:rsidRPr="00F35256" w:rsidRDefault="000D2876" w:rsidP="00587A85">
      <w:pPr>
        <w:pStyle w:val="ListBullet"/>
      </w:pPr>
      <w:r w:rsidRPr="00F35256">
        <w:t>Lou, Gladys. “</w:t>
      </w:r>
      <w:hyperlink r:id="rId13" w:tgtFrame="_blank" w:history="1">
        <w:r w:rsidRPr="00F35256">
          <w:rPr>
            <w:rStyle w:val="Hyperlink"/>
            <w:rFonts w:ascii="Arial" w:hAnsi="Arial" w:cs="Arial"/>
            <w:color w:val="auto"/>
            <w:szCs w:val="20"/>
            <w:u w:val="none"/>
          </w:rPr>
          <w:t>Forever (Bird Botanicals): how David Constantino's exhibit demonstrated taking flight when faced with crisis</w:t>
        </w:r>
      </w:hyperlink>
      <w:r w:rsidRPr="00F35256">
        <w:t>”</w:t>
      </w:r>
      <w:r w:rsidRPr="00F35256">
        <w:rPr>
          <w:i/>
          <w:iCs/>
        </w:rPr>
        <w:t>.</w:t>
      </w:r>
      <w:r w:rsidRPr="00F35256">
        <w:t xml:space="preserve"> </w:t>
      </w:r>
      <w:r w:rsidRPr="00F35256">
        <w:rPr>
          <w:i/>
          <w:iCs/>
        </w:rPr>
        <w:t>The Varsity,</w:t>
      </w:r>
      <w:r w:rsidRPr="00F35256">
        <w:t xml:space="preserve"> 2021.</w:t>
      </w:r>
      <w:r w:rsidR="002F713E" w:rsidRPr="00F35256">
        <w:t xml:space="preserve"> https://thevarsity.ca/2021/09/04/bird-botanicals-david-constantino-exhibit-review/</w:t>
      </w:r>
    </w:p>
    <w:p w14:paraId="301B6C58" w14:textId="3B69C578" w:rsidR="002D169F" w:rsidRPr="00F35256" w:rsidRDefault="002F713E" w:rsidP="00587A85">
      <w:pPr>
        <w:pStyle w:val="ListBullet"/>
      </w:pPr>
      <w:r w:rsidRPr="00F35256">
        <w:t>Lou, Gladys. "‘I hope to be doing it until the last moment of my life’:retired printmaking instructor Lisa Neighbour reflects on her legacy”. The Varsity, 2021. https://thevarsity.ca/2021/08/17/i-hope-to-be-doing-it-until-the-last-moment-of-my-life-retired-printmaking-instructor-lisa-neighbour-reflects-on-her-legacy/</w:t>
      </w:r>
    </w:p>
    <w:p w14:paraId="6B7F11D7" w14:textId="1B77D8FD" w:rsidR="00A307B9" w:rsidRPr="00D57C02" w:rsidRDefault="002F713E" w:rsidP="00D57C02">
      <w:pPr>
        <w:pStyle w:val="ListBullet"/>
      </w:pPr>
      <w:r w:rsidRPr="00F35256">
        <w:t>Lou, Gladys. “</w:t>
      </w:r>
      <w:hyperlink r:id="rId14" w:history="1">
        <w:r w:rsidRPr="00F35256">
          <w:rPr>
            <w:rStyle w:val="Hyperlink"/>
            <w:rFonts w:ascii="Arial" w:hAnsi="Arial" w:cs="Arial"/>
            <w:i/>
            <w:iCs/>
            <w:color w:val="auto"/>
            <w:szCs w:val="20"/>
            <w:u w:val="none"/>
          </w:rPr>
          <w:t>Build your own Batcave: Thang Vu on what it means to be an artist today</w:t>
        </w:r>
      </w:hyperlink>
      <w:r w:rsidRPr="00F35256">
        <w:t>”</w:t>
      </w:r>
      <w:r w:rsidRPr="00F35256">
        <w:rPr>
          <w:i/>
          <w:iCs/>
        </w:rPr>
        <w:t>.</w:t>
      </w:r>
      <w:r w:rsidRPr="00F35256">
        <w:t xml:space="preserve"> </w:t>
      </w:r>
      <w:r w:rsidRPr="00F35256">
        <w:rPr>
          <w:i/>
          <w:iCs/>
        </w:rPr>
        <w:t xml:space="preserve">Flux, </w:t>
      </w:r>
      <w:r w:rsidRPr="00F35256">
        <w:t>Spring, 2021</w:t>
      </w:r>
      <w:r w:rsidRPr="00F35256">
        <w:rPr>
          <w:i/>
          <w:iCs/>
        </w:rPr>
        <w:t>.</w:t>
      </w:r>
      <w:r w:rsidRPr="00F35256">
        <w:t xml:space="preserve"> The Varsity Publication Inc.,</w:t>
      </w:r>
      <w:r w:rsidRPr="00F35256">
        <w:rPr>
          <w:i/>
          <w:iCs/>
        </w:rPr>
        <w:t xml:space="preserve"> </w:t>
      </w:r>
      <w:r w:rsidR="00D57C02" w:rsidRPr="00D57C02">
        <w:rPr>
          <w:i/>
          <w:iCs/>
        </w:rPr>
        <w:t>https://flux.thevarsity.ca/article/build-your-own-batcave-thang-vu-on-what-it-means-to-be-an-artist-today</w:t>
      </w:r>
    </w:p>
    <w:p w14:paraId="29143C7B" w14:textId="77777777" w:rsidR="00D57C02" w:rsidRPr="00F35256" w:rsidRDefault="00D57C02" w:rsidP="00D57C02">
      <w:pPr>
        <w:pStyle w:val="ListBullet"/>
        <w:numPr>
          <w:ilvl w:val="0"/>
          <w:numId w:val="0"/>
        </w:numPr>
      </w:pPr>
    </w:p>
    <w:p w14:paraId="6926C8C6" w14:textId="4D778F54" w:rsidR="002D169F" w:rsidRDefault="002D169F" w:rsidP="00D57C02">
      <w:pPr>
        <w:pStyle w:val="Heading1"/>
        <w:spacing w:before="0" w:after="0"/>
      </w:pPr>
      <w:r>
        <w:t>Teaching</w:t>
      </w:r>
      <w:r w:rsidR="00A308CB">
        <w:t>/Presentation</w:t>
      </w:r>
    </w:p>
    <w:p w14:paraId="0FF14A2B" w14:textId="3FADF2EB" w:rsidR="002D169F" w:rsidRDefault="00FB0925" w:rsidP="00B83F2D">
      <w:pPr>
        <w:rPr>
          <w:sz w:val="10"/>
          <w:szCs w:val="12"/>
        </w:rPr>
      </w:pPr>
      <w:r>
        <w:rPr>
          <w:noProof/>
        </w:rPr>
        <mc:AlternateContent>
          <mc:Choice Requires="wps">
            <w:drawing>
              <wp:inline distT="0" distB="0" distL="0" distR="0" wp14:anchorId="27E60595" wp14:editId="69355FED">
                <wp:extent cx="5943600" cy="635"/>
                <wp:effectExtent l="11430" t="8255" r="7620" b="10795"/>
                <wp:docPr id="630406333" name="Lin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75A2D81" id="Line 7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" strokecolor="black [3213]" strokeweight="1pt">
                <v:stroke joinstyle="miter"/>
                <w10:anchorlock/>
              </v:line>
            </w:pict>
          </mc:Fallback>
        </mc:AlternateContent>
      </w:r>
    </w:p>
    <w:p w14:paraId="5B1376A0" w14:textId="77777777" w:rsidR="007672DE" w:rsidRPr="00003455" w:rsidRDefault="007672DE" w:rsidP="00B83F2D">
      <w:pPr>
        <w:rPr>
          <w:sz w:val="10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074"/>
      </w:tblGrid>
      <w:tr w:rsidR="00A308CB" w:rsidRPr="00953603" w14:paraId="08F63176" w14:textId="77777777" w:rsidTr="00BB3834">
        <w:trPr>
          <w:trHeight w:val="397"/>
        </w:trPr>
        <w:tc>
          <w:tcPr>
            <w:tcW w:w="1276" w:type="dxa"/>
          </w:tcPr>
          <w:p w14:paraId="756D2523" w14:textId="603752A5" w:rsidR="00A308CB" w:rsidRDefault="00A308CB" w:rsidP="00587A85">
            <w:pPr>
              <w:pStyle w:val="Heading2"/>
              <w:spacing w:before="0"/>
              <w:rPr>
                <w:b w:val="0"/>
                <w:bCs/>
              </w:rPr>
            </w:pPr>
            <w:r>
              <w:rPr>
                <w:b w:val="0"/>
                <w:bCs/>
              </w:rPr>
              <w:t>February 2024</w:t>
            </w:r>
          </w:p>
        </w:tc>
        <w:tc>
          <w:tcPr>
            <w:tcW w:w="8074" w:type="dxa"/>
          </w:tcPr>
          <w:p w14:paraId="7736B622" w14:textId="3A5C0A51" w:rsidR="008A2367" w:rsidRPr="00BF5B58" w:rsidRDefault="008A2367" w:rsidP="008A2367">
            <w:pPr>
              <w:pStyle w:val="Heading2"/>
              <w:spacing w:before="0"/>
            </w:pPr>
            <w:r>
              <w:t>Present</w:t>
            </w:r>
            <w:r w:rsidR="00897D90">
              <w:t xml:space="preserve">ation on </w:t>
            </w:r>
            <w:r>
              <w:t>“</w:t>
            </w:r>
            <w:r w:rsidRPr="008A2367">
              <w:t>Evaluation of the Properties and Longevity of Backlit Display Film</w:t>
            </w:r>
            <w:r>
              <w:t xml:space="preserve">”, </w:t>
            </w:r>
            <w:r w:rsidRPr="00897D90">
              <w:rPr>
                <w:b w:val="0"/>
                <w:bCs/>
              </w:rPr>
              <w:t>3</w:t>
            </w:r>
            <w:r w:rsidRPr="00897D90">
              <w:rPr>
                <w:b w:val="0"/>
                <w:bCs/>
                <w:vertAlign w:val="superscript"/>
              </w:rPr>
              <w:t>rd</w:t>
            </w:r>
            <w:r w:rsidRPr="00897D90">
              <w:rPr>
                <w:b w:val="0"/>
                <w:bCs/>
              </w:rPr>
              <w:t xml:space="preserve"> Annual Emerging Conservators Symposium</w:t>
            </w:r>
            <w:r w:rsidR="00897D90">
              <w:rPr>
                <w:b w:val="0"/>
                <w:bCs/>
              </w:rPr>
              <w:t xml:space="preserve">, </w:t>
            </w:r>
            <w:r w:rsidR="00897D90" w:rsidRPr="00897D90">
              <w:rPr>
                <w:rFonts w:eastAsia="Helvetica Neue" w:cstheme="minorHAnsi"/>
                <w:b w:val="0"/>
                <w:bCs/>
                <w:szCs w:val="20"/>
              </w:rPr>
              <w:t>Canadian Association of Professional Conservators (CAPC)</w:t>
            </w:r>
          </w:p>
        </w:tc>
      </w:tr>
      <w:tr w:rsidR="003951F4" w:rsidRPr="00953603" w14:paraId="246AC611" w14:textId="77777777" w:rsidTr="00BB3834">
        <w:trPr>
          <w:trHeight w:val="397"/>
        </w:trPr>
        <w:tc>
          <w:tcPr>
            <w:tcW w:w="1276" w:type="dxa"/>
          </w:tcPr>
          <w:p w14:paraId="58175421" w14:textId="030F34C9" w:rsidR="003951F4" w:rsidRDefault="00DC2EEC" w:rsidP="00587A85">
            <w:pPr>
              <w:pStyle w:val="Heading2"/>
              <w:spacing w:before="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November </w:t>
            </w:r>
            <w:r w:rsidR="003951F4">
              <w:rPr>
                <w:b w:val="0"/>
                <w:bCs/>
              </w:rPr>
              <w:t>2023</w:t>
            </w:r>
          </w:p>
        </w:tc>
        <w:tc>
          <w:tcPr>
            <w:tcW w:w="8074" w:type="dxa"/>
          </w:tcPr>
          <w:p w14:paraId="120351EE" w14:textId="6A150C4C" w:rsidR="003951F4" w:rsidRPr="00953603" w:rsidRDefault="003951F4" w:rsidP="00587A85">
            <w:pPr>
              <w:pStyle w:val="Heading2"/>
              <w:spacing w:before="0"/>
              <w:rPr>
                <w:b w:val="0"/>
                <w:bCs/>
              </w:rPr>
            </w:pPr>
            <w:r w:rsidRPr="00BF5B58">
              <w:t>Instructor, Community Presents: Zinemaking with Canva</w:t>
            </w:r>
            <w:r>
              <w:rPr>
                <w:b w:val="0"/>
                <w:bCs/>
              </w:rPr>
              <w:t xml:space="preserve"> (2-day workshop), Brampton Art Organization</w:t>
            </w:r>
            <w:r w:rsidR="00FC2CFF">
              <w:rPr>
                <w:b w:val="0"/>
                <w:bCs/>
              </w:rPr>
              <w:t>, Brampton</w:t>
            </w:r>
          </w:p>
        </w:tc>
      </w:tr>
      <w:tr w:rsidR="003951F4" w:rsidRPr="00953603" w14:paraId="283E551C" w14:textId="77777777" w:rsidTr="00BB3834">
        <w:trPr>
          <w:trHeight w:val="397"/>
        </w:trPr>
        <w:tc>
          <w:tcPr>
            <w:tcW w:w="1276" w:type="dxa"/>
          </w:tcPr>
          <w:p w14:paraId="2F3D5344" w14:textId="201A8347" w:rsidR="003951F4" w:rsidRDefault="00DC2EEC" w:rsidP="00587A85">
            <w:pPr>
              <w:pStyle w:val="Heading2"/>
              <w:spacing w:before="0"/>
              <w:rPr>
                <w:b w:val="0"/>
                <w:bCs/>
              </w:rPr>
            </w:pPr>
            <w:r>
              <w:rPr>
                <w:b w:val="0"/>
                <w:bCs/>
              </w:rPr>
              <w:t>July</w:t>
            </w:r>
            <w:r w:rsidR="00155461">
              <w:rPr>
                <w:b w:val="0"/>
                <w:bCs/>
              </w:rPr>
              <w:t>-</w:t>
            </w:r>
            <w:r>
              <w:rPr>
                <w:b w:val="0"/>
                <w:bCs/>
              </w:rPr>
              <w:t xml:space="preserve">August </w:t>
            </w:r>
            <w:r w:rsidR="003951F4">
              <w:rPr>
                <w:b w:val="0"/>
                <w:bCs/>
              </w:rPr>
              <w:t>2023</w:t>
            </w:r>
          </w:p>
        </w:tc>
        <w:tc>
          <w:tcPr>
            <w:tcW w:w="8074" w:type="dxa"/>
          </w:tcPr>
          <w:p w14:paraId="5EB0306B" w14:textId="11BDD45F" w:rsidR="003951F4" w:rsidRPr="00953603" w:rsidRDefault="003951F4" w:rsidP="00587A85">
            <w:pPr>
              <w:pStyle w:val="Heading2"/>
              <w:spacing w:before="0"/>
              <w:rPr>
                <w:b w:val="0"/>
                <w:bCs/>
              </w:rPr>
            </w:pPr>
            <w:r w:rsidRPr="00BF5B58">
              <w:t>Mentor, If You Ask Me Youth Filmmaking Program</w:t>
            </w:r>
            <w:r>
              <w:rPr>
                <w:b w:val="0"/>
                <w:bCs/>
              </w:rPr>
              <w:t xml:space="preserve"> (8</w:t>
            </w:r>
            <w:r w:rsidR="00560161">
              <w:rPr>
                <w:b w:val="0"/>
                <w:bCs/>
              </w:rPr>
              <w:t>-</w:t>
            </w:r>
            <w:r>
              <w:rPr>
                <w:b w:val="0"/>
                <w:bCs/>
              </w:rPr>
              <w:t xml:space="preserve">week), </w:t>
            </w:r>
            <w:r w:rsidRPr="00881051">
              <w:rPr>
                <w:b w:val="0"/>
                <w:bCs/>
              </w:rPr>
              <w:t>Workman Arts</w:t>
            </w:r>
            <w:r w:rsidR="00FC2CFF">
              <w:rPr>
                <w:b w:val="0"/>
                <w:bCs/>
              </w:rPr>
              <w:t>, Toronto</w:t>
            </w:r>
          </w:p>
        </w:tc>
      </w:tr>
      <w:tr w:rsidR="003951F4" w:rsidRPr="00953603" w14:paraId="6D8F0FB7" w14:textId="77777777" w:rsidTr="00BB3834">
        <w:trPr>
          <w:trHeight w:val="397"/>
        </w:trPr>
        <w:tc>
          <w:tcPr>
            <w:tcW w:w="1276" w:type="dxa"/>
          </w:tcPr>
          <w:p w14:paraId="7A53DDA6" w14:textId="382E670B" w:rsidR="003951F4" w:rsidRDefault="00DC2EEC" w:rsidP="00587A85">
            <w:pPr>
              <w:pStyle w:val="Heading2"/>
              <w:spacing w:before="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May </w:t>
            </w:r>
            <w:r w:rsidR="003951F4">
              <w:rPr>
                <w:b w:val="0"/>
                <w:bCs/>
              </w:rPr>
              <w:t>2023</w:t>
            </w:r>
          </w:p>
        </w:tc>
        <w:tc>
          <w:tcPr>
            <w:tcW w:w="8074" w:type="dxa"/>
          </w:tcPr>
          <w:p w14:paraId="7E6B1845" w14:textId="0F338FA7" w:rsidR="003951F4" w:rsidRPr="00953603" w:rsidRDefault="003951F4" w:rsidP="00587A85">
            <w:pPr>
              <w:pStyle w:val="Heading2"/>
              <w:spacing w:before="0"/>
              <w:rPr>
                <w:b w:val="0"/>
                <w:bCs/>
              </w:rPr>
            </w:pPr>
            <w:r w:rsidRPr="00BF5B58">
              <w:t>Instructor, Art &amp; Wellness Collage Workshop</w:t>
            </w:r>
            <w:r>
              <w:rPr>
                <w:b w:val="0"/>
                <w:bCs/>
              </w:rPr>
              <w:t>, Canadian Roots Exchange</w:t>
            </w:r>
            <w:r w:rsidR="00FC2CFF">
              <w:rPr>
                <w:b w:val="0"/>
                <w:bCs/>
              </w:rPr>
              <w:t>, Toronto &amp; Montreal</w:t>
            </w:r>
          </w:p>
        </w:tc>
      </w:tr>
      <w:tr w:rsidR="003951F4" w:rsidRPr="00953603" w14:paraId="18F45057" w14:textId="77777777" w:rsidTr="00BB3834">
        <w:trPr>
          <w:trHeight w:val="397"/>
        </w:trPr>
        <w:tc>
          <w:tcPr>
            <w:tcW w:w="1276" w:type="dxa"/>
          </w:tcPr>
          <w:p w14:paraId="4E2FBD48" w14:textId="12F02F96" w:rsidR="003951F4" w:rsidRDefault="00DC2EEC" w:rsidP="00587A85">
            <w:pPr>
              <w:pStyle w:val="Heading2"/>
              <w:spacing w:before="0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November </w:t>
            </w:r>
            <w:r w:rsidR="003951F4">
              <w:rPr>
                <w:b w:val="0"/>
                <w:bCs/>
              </w:rPr>
              <w:t>2022</w:t>
            </w:r>
          </w:p>
        </w:tc>
        <w:tc>
          <w:tcPr>
            <w:tcW w:w="8074" w:type="dxa"/>
          </w:tcPr>
          <w:p w14:paraId="187D4608" w14:textId="5B8F5F1B" w:rsidR="003951F4" w:rsidRDefault="003951F4" w:rsidP="00587A85">
            <w:pPr>
              <w:pStyle w:val="Heading2"/>
              <w:spacing w:before="0"/>
              <w:rPr>
                <w:b w:val="0"/>
                <w:bCs/>
              </w:rPr>
            </w:pPr>
            <w:r w:rsidRPr="00BF5B58">
              <w:t>Instructor, Introduction to Ink Painting Workshop</w:t>
            </w:r>
            <w:r>
              <w:rPr>
                <w:b w:val="0"/>
                <w:bCs/>
              </w:rPr>
              <w:t>, Visual Arts Mississauga</w:t>
            </w:r>
            <w:r w:rsidR="00FC2CFF">
              <w:rPr>
                <w:b w:val="0"/>
                <w:bCs/>
              </w:rPr>
              <w:t>, Mississauga</w:t>
            </w:r>
          </w:p>
        </w:tc>
      </w:tr>
      <w:tr w:rsidR="00587A85" w:rsidRPr="00953603" w14:paraId="08729BB4" w14:textId="77777777" w:rsidTr="00BB3834">
        <w:trPr>
          <w:trHeight w:val="397"/>
        </w:trPr>
        <w:tc>
          <w:tcPr>
            <w:tcW w:w="1276" w:type="dxa"/>
          </w:tcPr>
          <w:p w14:paraId="58AC5AE6" w14:textId="4DF6071E" w:rsidR="00587A85" w:rsidRDefault="00587A85" w:rsidP="00587A85">
            <w:pPr>
              <w:pStyle w:val="Heading2"/>
              <w:spacing w:before="0"/>
              <w:rPr>
                <w:b w:val="0"/>
                <w:bCs/>
              </w:rPr>
            </w:pPr>
            <w:r>
              <w:rPr>
                <w:b w:val="0"/>
                <w:bCs/>
              </w:rPr>
              <w:t>October 2021</w:t>
            </w:r>
          </w:p>
        </w:tc>
        <w:tc>
          <w:tcPr>
            <w:tcW w:w="8074" w:type="dxa"/>
          </w:tcPr>
          <w:p w14:paraId="672819CC" w14:textId="263A5C4E" w:rsidR="00587A85" w:rsidRPr="00DC2EEC" w:rsidRDefault="00587A85" w:rsidP="00587A85">
            <w:pPr>
              <w:pStyle w:val="Heading2"/>
              <w:spacing w:before="0"/>
              <w:rPr>
                <w:rFonts w:cstheme="minorHAnsi"/>
                <w:b w:val="0"/>
                <w:bCs/>
                <w:color w:val="auto"/>
                <w:szCs w:val="20"/>
              </w:rPr>
            </w:pPr>
            <w:r w:rsidRPr="00BF5B58">
              <w:rPr>
                <w:rFonts w:cstheme="minorHAnsi"/>
                <w:color w:val="auto"/>
                <w:szCs w:val="20"/>
              </w:rPr>
              <w:t>Art Activity Facilitator (Spray Paint), Daily Migration Unveiling Event</w:t>
            </w:r>
            <w:r>
              <w:rPr>
                <w:b w:val="0"/>
                <w:bCs/>
                <w:szCs w:val="20"/>
              </w:rPr>
              <w:t xml:space="preserve">, </w:t>
            </w:r>
            <w:r w:rsidRPr="000B4D7B">
              <w:rPr>
                <w:rFonts w:cstheme="minorHAnsi"/>
                <w:b w:val="0"/>
                <w:bCs/>
                <w:color w:val="auto"/>
                <w:szCs w:val="20"/>
              </w:rPr>
              <w:t>STEPS Public Art</w:t>
            </w:r>
            <w:r w:rsidR="00FC2CFF">
              <w:rPr>
                <w:rFonts w:cstheme="minorHAnsi"/>
                <w:b w:val="0"/>
                <w:bCs/>
                <w:color w:val="auto"/>
                <w:szCs w:val="20"/>
              </w:rPr>
              <w:t>, Toronto</w:t>
            </w:r>
          </w:p>
        </w:tc>
      </w:tr>
      <w:tr w:rsidR="00587A85" w:rsidRPr="00953603" w14:paraId="1911BDDE" w14:textId="77777777" w:rsidTr="00BB3834">
        <w:trPr>
          <w:trHeight w:val="397"/>
        </w:trPr>
        <w:tc>
          <w:tcPr>
            <w:tcW w:w="1276" w:type="dxa"/>
          </w:tcPr>
          <w:p w14:paraId="7A0D9484" w14:textId="3F596CE4" w:rsidR="00587A85" w:rsidRDefault="00587A85" w:rsidP="00587A85">
            <w:pPr>
              <w:pStyle w:val="Heading2"/>
              <w:spacing w:before="0"/>
              <w:rPr>
                <w:b w:val="0"/>
                <w:bCs/>
              </w:rPr>
            </w:pPr>
            <w:r>
              <w:rPr>
                <w:b w:val="0"/>
                <w:bCs/>
              </w:rPr>
              <w:t>May - July 2021</w:t>
            </w:r>
          </w:p>
        </w:tc>
        <w:tc>
          <w:tcPr>
            <w:tcW w:w="8074" w:type="dxa"/>
          </w:tcPr>
          <w:p w14:paraId="760781F6" w14:textId="382D3386" w:rsidR="00D57C02" w:rsidRPr="00D57C02" w:rsidRDefault="00587A85" w:rsidP="00587A85">
            <w:pPr>
              <w:pStyle w:val="Heading2"/>
              <w:spacing w:before="0"/>
              <w:rPr>
                <w:b w:val="0"/>
                <w:bCs/>
                <w:szCs w:val="20"/>
              </w:rPr>
            </w:pPr>
            <w:r w:rsidRPr="00BF5B58">
              <w:rPr>
                <w:rFonts w:cstheme="minorHAnsi"/>
                <w:color w:val="auto"/>
                <w:szCs w:val="20"/>
              </w:rPr>
              <w:t>Teaching Assistant (Design I)</w:t>
            </w:r>
            <w:r w:rsidRPr="00DC2EEC">
              <w:rPr>
                <w:rFonts w:cstheme="minorHAnsi"/>
                <w:b w:val="0"/>
                <w:bCs/>
                <w:color w:val="auto"/>
                <w:szCs w:val="20"/>
              </w:rPr>
              <w:t>, Sheridan College</w:t>
            </w:r>
            <w:r w:rsidR="00FC2CFF">
              <w:rPr>
                <w:rFonts w:cstheme="minorHAnsi"/>
                <w:b w:val="0"/>
                <w:bCs/>
                <w:color w:val="auto"/>
                <w:szCs w:val="20"/>
              </w:rPr>
              <w:t>, Oakville</w:t>
            </w:r>
            <w:r w:rsidR="00386F0F">
              <w:rPr>
                <w:rFonts w:cstheme="minorHAnsi"/>
                <w:b w:val="0"/>
                <w:bCs/>
                <w:color w:val="auto"/>
                <w:szCs w:val="20"/>
              </w:rPr>
              <w:t xml:space="preserve">. </w:t>
            </w:r>
            <w:r w:rsidRPr="00386F0F">
              <w:rPr>
                <w:b w:val="0"/>
                <w:bCs/>
                <w:shd w:val="clear" w:color="auto" w:fill="FFFFFF"/>
              </w:rPr>
              <w:t>Provide technical assistance as required by Design I students during class work period, to ensure all students are ready to proceed with class learning objectives</w:t>
            </w:r>
            <w:r w:rsidR="00A230CE">
              <w:rPr>
                <w:b w:val="0"/>
                <w:bCs/>
                <w:shd w:val="clear" w:color="auto" w:fill="FFFFFF"/>
              </w:rPr>
              <w:t xml:space="preserve">; </w:t>
            </w:r>
            <w:r w:rsidRPr="00A230CE">
              <w:rPr>
                <w:b w:val="0"/>
                <w:bCs/>
                <w:shd w:val="clear" w:color="auto" w:fill="FFFFFF"/>
              </w:rPr>
              <w:t>Assist with demonst</w:t>
            </w:r>
            <w:r w:rsidRPr="00A230CE">
              <w:rPr>
                <w:b w:val="0"/>
                <w:bCs/>
                <w:szCs w:val="20"/>
                <w:shd w:val="clear" w:color="auto" w:fill="FFFFFF"/>
              </w:rPr>
              <w:t>rations by faculty of basic design techniques and processes</w:t>
            </w:r>
            <w:r w:rsidR="00A230CE" w:rsidRPr="00A230CE">
              <w:rPr>
                <w:b w:val="0"/>
                <w:bCs/>
                <w:szCs w:val="20"/>
                <w:shd w:val="clear" w:color="auto" w:fill="FFFFFF"/>
              </w:rPr>
              <w:t xml:space="preserve">; </w:t>
            </w:r>
            <w:r w:rsidRPr="00A230CE">
              <w:rPr>
                <w:b w:val="0"/>
                <w:bCs/>
                <w:szCs w:val="20"/>
                <w:shd w:val="clear" w:color="auto" w:fill="FFFFFF"/>
              </w:rPr>
              <w:t>Grade</w:t>
            </w:r>
            <w:r w:rsidRPr="00A230CE">
              <w:rPr>
                <w:b w:val="0"/>
                <w:bCs/>
                <w:szCs w:val="20"/>
              </w:rPr>
              <w:t xml:space="preserve"> student work according to the </w:t>
            </w:r>
            <w:r w:rsidRPr="00A230CE">
              <w:rPr>
                <w:b w:val="0"/>
                <w:bCs/>
                <w:szCs w:val="20"/>
                <w:shd w:val="clear" w:color="auto" w:fill="FFFFFF"/>
              </w:rPr>
              <w:t xml:space="preserve">instructor’s </w:t>
            </w:r>
            <w:r w:rsidRPr="00A230CE">
              <w:rPr>
                <w:b w:val="0"/>
                <w:bCs/>
                <w:szCs w:val="20"/>
              </w:rPr>
              <w:t>rubric</w:t>
            </w:r>
            <w:r w:rsidR="00EA5CFE">
              <w:rPr>
                <w:b w:val="0"/>
                <w:bCs/>
                <w:szCs w:val="20"/>
              </w:rPr>
              <w:t>.</w:t>
            </w:r>
          </w:p>
        </w:tc>
      </w:tr>
    </w:tbl>
    <w:p w14:paraId="2AA20B06" w14:textId="709898A2" w:rsidR="002D169F" w:rsidRPr="00617140" w:rsidRDefault="002D169F" w:rsidP="00D57C02">
      <w:pPr>
        <w:pStyle w:val="Heading1"/>
        <w:spacing w:after="0"/>
      </w:pPr>
      <w:r>
        <w:t>Exhibitions and Screenings of My Artistic Wo</w:t>
      </w:r>
      <w:r w:rsidRPr="00617140">
        <w:t>rks</w:t>
      </w:r>
    </w:p>
    <w:p w14:paraId="757A21C1" w14:textId="2CB1FF5B" w:rsidR="00AB1F45" w:rsidRPr="00AB1F45" w:rsidRDefault="00AB1F45" w:rsidP="00A307B9">
      <w:pPr>
        <w:spacing w:before="240" w:after="0"/>
      </w:pPr>
      <w:r w:rsidRPr="00617140">
        <w:rPr>
          <w:b/>
          <w:bCs/>
        </w:rPr>
        <w:t>Highlights</w:t>
      </w:r>
      <w:r w:rsidRPr="00617140">
        <w:t xml:space="preserve">: </w:t>
      </w:r>
      <w:r w:rsidR="0039680A" w:rsidRPr="00617140">
        <w:t>International Film Festival Rotterdam; Vector Festival, InterAccess; Rendezvous with Madness Festival, Workman Arts; Art Museum at the University of Toronto; Museum of Contemporary Art of Alicante; Art Gallery of Mississauga; Blackwood Gallery.</w:t>
      </w:r>
      <w:r w:rsidRPr="00617140">
        <w:rPr>
          <w:rFonts w:cstheme="minorHAnsi"/>
          <w:color w:val="auto"/>
          <w:szCs w:val="20"/>
        </w:rPr>
        <w:t xml:space="preserve"> </w:t>
      </w:r>
      <w:r w:rsidRPr="00617140">
        <w:t>Please see below.</w:t>
      </w:r>
    </w:p>
    <w:p w14:paraId="258DBB6D" w14:textId="78B276B1" w:rsidR="002D169F" w:rsidRDefault="00FB0925" w:rsidP="00B83F2D">
      <w:r>
        <w:rPr>
          <w:noProof/>
        </w:rPr>
        <mc:AlternateContent>
          <mc:Choice Requires="wps">
            <w:drawing>
              <wp:inline distT="0" distB="0" distL="0" distR="0" wp14:anchorId="76DDD01D" wp14:editId="01DC3A3A">
                <wp:extent cx="5943600" cy="635"/>
                <wp:effectExtent l="11430" t="13335" r="7620" b="15240"/>
                <wp:docPr id="297148947" name="Lin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780422" id="Line 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" strokecolor="black [3213]" strokeweight="1pt">
                <v:stroke joinstyle="miter"/>
                <w10:anchorlock/>
              </v:line>
            </w:pict>
          </mc:Fallback>
        </mc:AlternateContent>
      </w:r>
    </w:p>
    <w:p w14:paraId="2061F7A4" w14:textId="493D05F2" w:rsidR="00D57C02" w:rsidRPr="00B83F2D" w:rsidRDefault="00D57C02" w:rsidP="00D57C02">
      <w:pPr>
        <w:pStyle w:val="Heading2"/>
        <w:spacing w:before="0" w:after="0"/>
        <w:rPr>
          <w:rFonts w:cstheme="minorHAnsi"/>
          <w:szCs w:val="20"/>
        </w:rPr>
      </w:pPr>
      <w:r w:rsidRPr="00B83F2D">
        <w:rPr>
          <w:rFonts w:cstheme="minorHAnsi"/>
          <w:szCs w:val="20"/>
        </w:rPr>
        <w:lastRenderedPageBreak/>
        <w:t>202</w:t>
      </w:r>
      <w:r>
        <w:rPr>
          <w:rFonts w:cstheme="minorHAnsi"/>
          <w:szCs w:val="20"/>
        </w:rPr>
        <w:t>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9"/>
      </w:tblGrid>
      <w:tr w:rsidR="00453C84" w:rsidRPr="00B83F2D" w14:paraId="153603AC" w14:textId="77777777" w:rsidTr="006D6C4A">
        <w:tc>
          <w:tcPr>
            <w:tcW w:w="1271" w:type="dxa"/>
          </w:tcPr>
          <w:p w14:paraId="66311CD8" w14:textId="7F7ED4EF" w:rsidR="00453C84" w:rsidRPr="003951F4" w:rsidRDefault="00453C84" w:rsidP="006D6C4A">
            <w:pPr>
              <w:pStyle w:val="Heading2"/>
              <w:spacing w:before="0" w:after="0"/>
              <w:rPr>
                <w:rFonts w:cstheme="minorHAnsi"/>
                <w:b w:val="0"/>
                <w:bCs/>
                <w:szCs w:val="20"/>
              </w:rPr>
            </w:pPr>
            <w:r>
              <w:rPr>
                <w:rFonts w:cstheme="minorHAnsi"/>
                <w:b w:val="0"/>
                <w:bCs/>
                <w:szCs w:val="20"/>
              </w:rPr>
              <w:t>March</w:t>
            </w:r>
          </w:p>
        </w:tc>
        <w:tc>
          <w:tcPr>
            <w:tcW w:w="8079" w:type="dxa"/>
          </w:tcPr>
          <w:p w14:paraId="052C729F" w14:textId="0C869F4F" w:rsidR="00453C84" w:rsidRDefault="00E60223" w:rsidP="006D6C4A">
            <w:pPr>
              <w:pStyle w:val="Heading2"/>
              <w:spacing w:before="0" w:after="0"/>
            </w:pPr>
            <w:r>
              <w:t>Gifts of Madness Exhibition</w:t>
            </w:r>
            <w:r w:rsidRPr="00E60223">
              <w:rPr>
                <w:b w:val="0"/>
                <w:bCs/>
              </w:rPr>
              <w:t>,</w:t>
            </w:r>
            <w:r>
              <w:t xml:space="preserve"> </w:t>
            </w:r>
            <w:r w:rsidRPr="00E60223">
              <w:rPr>
                <w:b w:val="0"/>
                <w:bCs/>
              </w:rPr>
              <w:t>Penticton Art Gallery,</w:t>
            </w:r>
            <w:r>
              <w:t xml:space="preserve"> </w:t>
            </w:r>
            <w:r w:rsidRPr="00E60223">
              <w:rPr>
                <w:b w:val="0"/>
                <w:bCs/>
              </w:rPr>
              <w:t>Penticton, B</w:t>
            </w:r>
            <w:r>
              <w:rPr>
                <w:b w:val="0"/>
                <w:bCs/>
              </w:rPr>
              <w:t>ritish Columbia</w:t>
            </w:r>
          </w:p>
        </w:tc>
      </w:tr>
      <w:tr w:rsidR="00D57C02" w:rsidRPr="00B83F2D" w14:paraId="463DF29D" w14:textId="77777777" w:rsidTr="006D6C4A">
        <w:tc>
          <w:tcPr>
            <w:tcW w:w="1271" w:type="dxa"/>
          </w:tcPr>
          <w:p w14:paraId="6FAFFDF7" w14:textId="77777777" w:rsidR="00D57C02" w:rsidRPr="003951F4" w:rsidRDefault="00D57C02" w:rsidP="006D6C4A">
            <w:pPr>
              <w:pStyle w:val="Heading2"/>
              <w:spacing w:before="0" w:after="0"/>
              <w:rPr>
                <w:rFonts w:cstheme="minorHAnsi"/>
                <w:b w:val="0"/>
                <w:bCs/>
                <w:szCs w:val="20"/>
              </w:rPr>
            </w:pPr>
            <w:r w:rsidRPr="003951F4">
              <w:rPr>
                <w:rFonts w:cstheme="minorHAnsi"/>
                <w:b w:val="0"/>
                <w:bCs/>
                <w:szCs w:val="20"/>
              </w:rPr>
              <w:t>January</w:t>
            </w:r>
          </w:p>
        </w:tc>
        <w:tc>
          <w:tcPr>
            <w:tcW w:w="8079" w:type="dxa"/>
          </w:tcPr>
          <w:p w14:paraId="4DAECEBC" w14:textId="7AFAB794" w:rsidR="00D57C02" w:rsidRPr="006870F5" w:rsidRDefault="00000000" w:rsidP="006D6C4A">
            <w:pPr>
              <w:pStyle w:val="Heading2"/>
              <w:spacing w:before="0" w:after="0"/>
              <w:rPr>
                <w:rFonts w:cstheme="minorHAnsi"/>
                <w:szCs w:val="20"/>
              </w:rPr>
            </w:pPr>
            <w:hyperlink r:id="rId15" w:history="1">
              <w:r w:rsidR="00D57C02" w:rsidRPr="00C80EC9">
                <w:rPr>
                  <w:rStyle w:val="Hyperlink"/>
                  <w:rFonts w:cstheme="minorHAnsi"/>
                  <w:i/>
                  <w:iCs/>
                  <w:szCs w:val="20"/>
                </w:rPr>
                <w:t>Information</w:t>
              </w:r>
              <w:r w:rsidR="00D57C02" w:rsidRPr="00C80EC9">
                <w:rPr>
                  <w:rStyle w:val="Hyperlink"/>
                  <w:rFonts w:cstheme="minorHAnsi"/>
                  <w:szCs w:val="20"/>
                </w:rPr>
                <w:t xml:space="preserve"> Screenings</w:t>
              </w:r>
            </w:hyperlink>
            <w:r w:rsidR="00D57C02" w:rsidRPr="00FC2CFF">
              <w:rPr>
                <w:rFonts w:cstheme="minorHAnsi"/>
                <w:szCs w:val="20"/>
              </w:rPr>
              <w:t>,</w:t>
            </w:r>
            <w:r w:rsidR="00D57C02">
              <w:rPr>
                <w:rFonts w:cstheme="minorHAnsi"/>
                <w:b w:val="0"/>
                <w:bCs/>
                <w:szCs w:val="20"/>
              </w:rPr>
              <w:t xml:space="preserve"> International Film Festival Rotterdam, Rotterdam, The Netherlands</w:t>
            </w:r>
          </w:p>
        </w:tc>
      </w:tr>
      <w:tr w:rsidR="00D57C02" w:rsidRPr="00B83F2D" w14:paraId="7EC37EF8" w14:textId="77777777" w:rsidTr="006D6C4A">
        <w:tc>
          <w:tcPr>
            <w:tcW w:w="1271" w:type="dxa"/>
          </w:tcPr>
          <w:p w14:paraId="51915597" w14:textId="77777777" w:rsidR="00D57C02" w:rsidRPr="003951F4" w:rsidRDefault="00D57C02" w:rsidP="006D6C4A">
            <w:pPr>
              <w:pStyle w:val="Heading2"/>
              <w:spacing w:before="0" w:after="0"/>
              <w:rPr>
                <w:rFonts w:cstheme="minorHAnsi"/>
                <w:b w:val="0"/>
                <w:bCs/>
                <w:szCs w:val="20"/>
              </w:rPr>
            </w:pPr>
            <w:r w:rsidRPr="003951F4">
              <w:rPr>
                <w:rFonts w:cstheme="minorHAnsi"/>
                <w:b w:val="0"/>
                <w:bCs/>
                <w:szCs w:val="20"/>
              </w:rPr>
              <w:t>January</w:t>
            </w:r>
          </w:p>
        </w:tc>
        <w:tc>
          <w:tcPr>
            <w:tcW w:w="8079" w:type="dxa"/>
          </w:tcPr>
          <w:p w14:paraId="4F8D528D" w14:textId="77777777" w:rsidR="00D57C02" w:rsidRDefault="00000000" w:rsidP="006D6C4A">
            <w:pPr>
              <w:pStyle w:val="Heading2"/>
              <w:spacing w:before="0" w:after="0"/>
              <w:rPr>
                <w:rFonts w:cstheme="minorHAnsi"/>
                <w:b w:val="0"/>
                <w:bCs/>
                <w:szCs w:val="20"/>
              </w:rPr>
            </w:pPr>
            <w:hyperlink r:id="rId16" w:anchor=":~:text=20%3A00%20EST-,When%20the%20Sun%20is%20Above%20the%20Horizon%3A%20Stories%20from%20Asian,registers%20of%20Asian%20diasporic%20subjectivity." w:history="1">
              <w:r w:rsidR="00D57C02" w:rsidRPr="00C80EC9">
                <w:rPr>
                  <w:rStyle w:val="Hyperlink"/>
                  <w:rFonts w:cstheme="minorHAnsi"/>
                  <w:i/>
                  <w:iCs/>
                  <w:szCs w:val="20"/>
                </w:rPr>
                <w:t>When the Sun is Above the Horizon: Stories from Asian Diaspora</w:t>
              </w:r>
            </w:hyperlink>
            <w:r w:rsidR="00D57C02">
              <w:rPr>
                <w:rFonts w:cstheme="minorHAnsi"/>
                <w:b w:val="0"/>
                <w:bCs/>
                <w:szCs w:val="20"/>
              </w:rPr>
              <w:t>, Trinity Square Video, Toronto</w:t>
            </w:r>
          </w:p>
          <w:p w14:paraId="7BA4DD1C" w14:textId="77777777" w:rsidR="00D57C02" w:rsidRPr="006870F5" w:rsidRDefault="00D57C02" w:rsidP="006D6C4A">
            <w:pPr>
              <w:pStyle w:val="Heading2"/>
              <w:spacing w:before="0" w:after="0"/>
              <w:rPr>
                <w:rFonts w:cstheme="minorHAnsi"/>
                <w:szCs w:val="20"/>
              </w:rPr>
            </w:pPr>
          </w:p>
        </w:tc>
      </w:tr>
    </w:tbl>
    <w:p w14:paraId="7A7AB61F" w14:textId="77777777" w:rsidR="00D57C02" w:rsidRDefault="00D57C02" w:rsidP="00B83F2D"/>
    <w:p w14:paraId="48AB0E19" w14:textId="77777777" w:rsidR="00A307B9" w:rsidRPr="00B83F2D" w:rsidRDefault="00A307B9" w:rsidP="00A307B9">
      <w:pPr>
        <w:pStyle w:val="Heading2"/>
        <w:spacing w:before="0" w:after="0"/>
        <w:rPr>
          <w:rFonts w:cstheme="minorHAnsi"/>
          <w:szCs w:val="20"/>
        </w:rPr>
      </w:pPr>
      <w:r w:rsidRPr="00B83F2D">
        <w:rPr>
          <w:rFonts w:cstheme="minorHAnsi"/>
          <w:szCs w:val="20"/>
        </w:rPr>
        <w:t>202</w:t>
      </w:r>
      <w:r>
        <w:rPr>
          <w:rFonts w:cstheme="minorHAnsi"/>
          <w:szCs w:val="20"/>
        </w:rPr>
        <w:t>3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9"/>
      </w:tblGrid>
      <w:tr w:rsidR="00A307B9" w:rsidRPr="00B83F2D" w14:paraId="0D396A9E" w14:textId="77777777" w:rsidTr="00ED42F3">
        <w:tc>
          <w:tcPr>
            <w:tcW w:w="1271" w:type="dxa"/>
          </w:tcPr>
          <w:p w14:paraId="6548B836" w14:textId="77777777" w:rsidR="00A307B9" w:rsidRPr="003951F4" w:rsidRDefault="00A307B9" w:rsidP="00ED42F3">
            <w:pPr>
              <w:pStyle w:val="Heading2"/>
              <w:spacing w:after="0"/>
              <w:rPr>
                <w:rFonts w:cstheme="minorHAnsi"/>
                <w:b w:val="0"/>
                <w:bCs/>
                <w:szCs w:val="20"/>
              </w:rPr>
            </w:pPr>
            <w:r w:rsidRPr="003951F4">
              <w:rPr>
                <w:rFonts w:cstheme="minorHAnsi"/>
                <w:b w:val="0"/>
                <w:bCs/>
                <w:szCs w:val="20"/>
              </w:rPr>
              <w:t>November</w:t>
            </w:r>
          </w:p>
        </w:tc>
        <w:tc>
          <w:tcPr>
            <w:tcW w:w="8079" w:type="dxa"/>
          </w:tcPr>
          <w:p w14:paraId="31CFD55F" w14:textId="77777777" w:rsidR="00A307B9" w:rsidRPr="008246D7" w:rsidRDefault="00000000" w:rsidP="00ED42F3">
            <w:pPr>
              <w:pStyle w:val="ListBullet"/>
              <w:numPr>
                <w:ilvl w:val="0"/>
                <w:numId w:val="0"/>
              </w:numPr>
              <w:spacing w:before="240" w:after="0"/>
              <w:rPr>
                <w:rFonts w:cstheme="minorHAnsi"/>
                <w:color w:val="auto"/>
                <w:szCs w:val="20"/>
              </w:rPr>
            </w:pPr>
            <w:hyperlink r:id="rId17" w:history="1">
              <w:r w:rsidR="00A307B9" w:rsidRPr="00310B8F">
                <w:rPr>
                  <w:rStyle w:val="Hyperlink"/>
                  <w:rFonts w:cstheme="minorHAnsi"/>
                  <w:b/>
                  <w:bCs/>
                  <w:i/>
                  <w:iCs/>
                  <w:szCs w:val="20"/>
                </w:rPr>
                <w:t>Member Screening: Born to be an Artist</w:t>
              </w:r>
            </w:hyperlink>
            <w:r w:rsidR="00A307B9">
              <w:rPr>
                <w:rFonts w:cstheme="minorHAnsi"/>
                <w:szCs w:val="20"/>
              </w:rPr>
              <w:t xml:space="preserve">, </w:t>
            </w:r>
            <w:r w:rsidR="00A307B9" w:rsidRPr="00356040">
              <w:rPr>
                <w:rFonts w:cstheme="minorHAnsi"/>
              </w:rPr>
              <w:t>Rendezvous with Madness Festival, Workman Arts</w:t>
            </w:r>
            <w:r w:rsidR="00A307B9">
              <w:rPr>
                <w:rFonts w:cstheme="minorHAnsi"/>
              </w:rPr>
              <w:t>, Toronto</w:t>
            </w:r>
          </w:p>
        </w:tc>
      </w:tr>
      <w:tr w:rsidR="00A307B9" w:rsidRPr="00B83F2D" w14:paraId="640B9DF6" w14:textId="77777777" w:rsidTr="00ED42F3">
        <w:tc>
          <w:tcPr>
            <w:tcW w:w="1271" w:type="dxa"/>
          </w:tcPr>
          <w:p w14:paraId="6EBBDF5A" w14:textId="77777777" w:rsidR="00A307B9" w:rsidRPr="003951F4" w:rsidRDefault="00A307B9" w:rsidP="00ED42F3">
            <w:pPr>
              <w:pStyle w:val="Heading2"/>
              <w:spacing w:before="0" w:after="0"/>
              <w:rPr>
                <w:rFonts w:cstheme="minorHAnsi"/>
                <w:b w:val="0"/>
                <w:bCs/>
                <w:szCs w:val="20"/>
              </w:rPr>
            </w:pPr>
            <w:r>
              <w:rPr>
                <w:rFonts w:cstheme="minorHAnsi"/>
                <w:b w:val="0"/>
                <w:bCs/>
                <w:szCs w:val="20"/>
              </w:rPr>
              <w:t>November</w:t>
            </w:r>
          </w:p>
        </w:tc>
        <w:tc>
          <w:tcPr>
            <w:tcW w:w="8079" w:type="dxa"/>
          </w:tcPr>
          <w:p w14:paraId="38746320" w14:textId="77777777" w:rsidR="00A307B9" w:rsidRPr="008246D7" w:rsidRDefault="00000000" w:rsidP="00ED42F3">
            <w:pPr>
              <w:pStyle w:val="ListBullet"/>
              <w:numPr>
                <w:ilvl w:val="0"/>
                <w:numId w:val="0"/>
              </w:numPr>
              <w:spacing w:after="0"/>
              <w:rPr>
                <w:rFonts w:cstheme="minorHAnsi"/>
                <w:color w:val="auto"/>
                <w:szCs w:val="20"/>
              </w:rPr>
            </w:pPr>
            <w:hyperlink r:id="rId18" w:history="1">
              <w:r w:rsidR="00A307B9" w:rsidRPr="00310B8F">
                <w:rPr>
                  <w:rStyle w:val="Hyperlink"/>
                  <w:rFonts w:cstheme="minorHAnsi"/>
                  <w:b/>
                  <w:bCs/>
                  <w:szCs w:val="20"/>
                </w:rPr>
                <w:t xml:space="preserve">CineAsian </w:t>
              </w:r>
              <w:r w:rsidR="00A307B9" w:rsidRPr="00310B8F">
                <w:rPr>
                  <w:rStyle w:val="Hyperlink"/>
                  <w:rFonts w:cstheme="minorHAnsi"/>
                  <w:b/>
                  <w:bCs/>
                </w:rPr>
                <w:t>Films Featured Screening</w:t>
              </w:r>
            </w:hyperlink>
            <w:r w:rsidR="00A307B9">
              <w:rPr>
                <w:rFonts w:cstheme="minorHAnsi"/>
              </w:rPr>
              <w:t>, Online</w:t>
            </w:r>
          </w:p>
        </w:tc>
      </w:tr>
      <w:tr w:rsidR="00A307B9" w:rsidRPr="00B83F2D" w14:paraId="28AF85FB" w14:textId="77777777" w:rsidTr="00ED42F3">
        <w:tc>
          <w:tcPr>
            <w:tcW w:w="1271" w:type="dxa"/>
          </w:tcPr>
          <w:p w14:paraId="2CB7D051" w14:textId="77777777" w:rsidR="00A307B9" w:rsidRPr="003951F4" w:rsidRDefault="00A307B9" w:rsidP="00ED42F3">
            <w:pPr>
              <w:pStyle w:val="Heading2"/>
              <w:spacing w:before="0" w:after="0"/>
              <w:rPr>
                <w:rFonts w:cstheme="minorHAnsi"/>
                <w:b w:val="0"/>
                <w:bCs/>
                <w:szCs w:val="20"/>
              </w:rPr>
            </w:pPr>
            <w:r>
              <w:rPr>
                <w:rFonts w:cstheme="minorHAnsi"/>
                <w:b w:val="0"/>
                <w:bCs/>
                <w:szCs w:val="20"/>
              </w:rPr>
              <w:t>October</w:t>
            </w:r>
          </w:p>
        </w:tc>
        <w:tc>
          <w:tcPr>
            <w:tcW w:w="8079" w:type="dxa"/>
          </w:tcPr>
          <w:p w14:paraId="22BF871F" w14:textId="77777777" w:rsidR="00A307B9" w:rsidRDefault="00000000" w:rsidP="00ED42F3">
            <w:pPr>
              <w:pStyle w:val="ListBullet"/>
              <w:numPr>
                <w:ilvl w:val="0"/>
                <w:numId w:val="0"/>
              </w:numPr>
              <w:spacing w:after="0"/>
            </w:pPr>
            <w:hyperlink r:id="rId19" w:anchor=":~:text=(unOfficial)%20Nuit%20Blanche%20Party%20%26,Theatre%2C%20UKAI%20Projects%20and%20Vodkow." w:history="1">
              <w:r w:rsidR="00A307B9" w:rsidRPr="00310B8F">
                <w:rPr>
                  <w:rStyle w:val="Hyperlink"/>
                  <w:rFonts w:cstheme="minorHAnsi"/>
                  <w:b/>
                  <w:bCs/>
                  <w:szCs w:val="20"/>
                </w:rPr>
                <w:t>(unofficial) Nuit Blache</w:t>
              </w:r>
            </w:hyperlink>
            <w:r w:rsidR="00A307B9" w:rsidRPr="00F51D15">
              <w:rPr>
                <w:rFonts w:cstheme="minorHAnsi"/>
                <w:color w:val="auto"/>
                <w:szCs w:val="20"/>
              </w:rPr>
              <w:t>,</w:t>
            </w:r>
            <w:r w:rsidR="00A307B9" w:rsidRPr="000A3478">
              <w:rPr>
                <w:rFonts w:cstheme="minorHAnsi"/>
                <w:b/>
                <w:bCs/>
                <w:color w:val="auto"/>
                <w:szCs w:val="20"/>
              </w:rPr>
              <w:t xml:space="preserve"> </w:t>
            </w:r>
            <w:r w:rsidR="00A307B9" w:rsidRPr="00F51D15">
              <w:rPr>
                <w:rFonts w:cstheme="minorHAnsi"/>
                <w:color w:val="auto"/>
                <w:szCs w:val="20"/>
              </w:rPr>
              <w:t xml:space="preserve">The Bridge Opening Event, </w:t>
            </w:r>
            <w:r w:rsidR="00A307B9" w:rsidRPr="003403B9">
              <w:rPr>
                <w:rFonts w:cstheme="minorHAnsi"/>
                <w:color w:val="auto"/>
                <w:szCs w:val="20"/>
              </w:rPr>
              <w:t>UKAI Project</w:t>
            </w:r>
            <w:r w:rsidR="00A307B9">
              <w:rPr>
                <w:rFonts w:cstheme="minorHAnsi"/>
                <w:color w:val="auto"/>
                <w:szCs w:val="20"/>
              </w:rPr>
              <w:t>, Toronto</w:t>
            </w:r>
          </w:p>
        </w:tc>
      </w:tr>
      <w:tr w:rsidR="00A307B9" w14:paraId="1B88031C" w14:textId="77777777" w:rsidTr="00ED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70B3C03A" w14:textId="77777777" w:rsidR="00A307B9" w:rsidRDefault="00A307B9" w:rsidP="00ED42F3">
            <w:pPr>
              <w:pStyle w:val="Heading2"/>
              <w:spacing w:before="0" w:after="0"/>
              <w:rPr>
                <w:rFonts w:cstheme="minorHAnsi"/>
                <w:b w:val="0"/>
                <w:bCs/>
                <w:szCs w:val="20"/>
              </w:rPr>
            </w:pPr>
            <w:r>
              <w:rPr>
                <w:rFonts w:cstheme="minorHAnsi"/>
                <w:b w:val="0"/>
                <w:bCs/>
                <w:szCs w:val="20"/>
              </w:rPr>
              <w:t>August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3AE26D4D" w14:textId="77777777" w:rsidR="00A307B9" w:rsidRDefault="00000000" w:rsidP="00ED42F3">
            <w:pPr>
              <w:pStyle w:val="ListBullet"/>
              <w:numPr>
                <w:ilvl w:val="0"/>
                <w:numId w:val="0"/>
              </w:numPr>
              <w:spacing w:after="0"/>
            </w:pPr>
            <w:hyperlink r:id="rId20" w:history="1">
              <w:r w:rsidR="00A307B9" w:rsidRPr="00310B8F">
                <w:rPr>
                  <w:rStyle w:val="Hyperlink"/>
                  <w:rFonts w:cstheme="minorHAnsi"/>
                  <w:b/>
                  <w:bCs/>
                  <w:szCs w:val="20"/>
                </w:rPr>
                <w:t>Liaison of Independent Filmmaker of Toronto Open Screening</w:t>
              </w:r>
            </w:hyperlink>
            <w:r w:rsidR="00A307B9">
              <w:rPr>
                <w:rFonts w:cstheme="minorHAnsi"/>
                <w:color w:val="auto"/>
                <w:szCs w:val="20"/>
              </w:rPr>
              <w:t>, LIFT, Toronto</w:t>
            </w:r>
          </w:p>
        </w:tc>
      </w:tr>
      <w:tr w:rsidR="00A307B9" w:rsidRPr="008246D7" w14:paraId="51D1FCB2" w14:textId="77777777" w:rsidTr="00ED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4BEBFE5F" w14:textId="77777777" w:rsidR="00A307B9" w:rsidRPr="003951F4" w:rsidRDefault="00A307B9" w:rsidP="00ED42F3">
            <w:pPr>
              <w:pStyle w:val="Heading2"/>
              <w:spacing w:before="0" w:after="0"/>
              <w:rPr>
                <w:rFonts w:cstheme="minorHAnsi"/>
                <w:b w:val="0"/>
                <w:bCs/>
                <w:szCs w:val="20"/>
              </w:rPr>
            </w:pPr>
            <w:r>
              <w:rPr>
                <w:rFonts w:cstheme="minorHAnsi"/>
                <w:b w:val="0"/>
                <w:bCs/>
                <w:szCs w:val="20"/>
              </w:rPr>
              <w:t>June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378A5B01" w14:textId="77777777" w:rsidR="00A307B9" w:rsidRPr="008246D7" w:rsidRDefault="00000000" w:rsidP="00ED42F3">
            <w:pPr>
              <w:pStyle w:val="ListBullet"/>
              <w:numPr>
                <w:ilvl w:val="0"/>
                <w:numId w:val="0"/>
              </w:numPr>
              <w:spacing w:after="0"/>
              <w:rPr>
                <w:rFonts w:cstheme="minorHAnsi"/>
                <w:color w:val="auto"/>
                <w:szCs w:val="20"/>
              </w:rPr>
            </w:pPr>
            <w:hyperlink r:id="rId21" w:history="1">
              <w:r w:rsidR="00A307B9" w:rsidRPr="00310B8F">
                <w:rPr>
                  <w:rStyle w:val="Hyperlink"/>
                  <w:rFonts w:cstheme="minorHAnsi"/>
                  <w:b/>
                  <w:bCs/>
                  <w:szCs w:val="20"/>
                </w:rPr>
                <w:t>Student World Impact Film Festival (SWIFF)</w:t>
              </w:r>
            </w:hyperlink>
            <w:r w:rsidR="00A307B9">
              <w:rPr>
                <w:rFonts w:cstheme="minorHAnsi"/>
                <w:color w:val="auto"/>
                <w:szCs w:val="20"/>
              </w:rPr>
              <w:t xml:space="preserve">, Online. </w:t>
            </w:r>
            <w:r w:rsidR="00A307B9" w:rsidRPr="002545F0">
              <w:rPr>
                <w:rFonts w:cstheme="minorHAnsi"/>
              </w:rPr>
              <w:t>Quarterfinalist, Best Super Short Film Award.</w:t>
            </w:r>
          </w:p>
        </w:tc>
      </w:tr>
      <w:tr w:rsidR="00A307B9" w:rsidRPr="008246D7" w14:paraId="5462C5AE" w14:textId="77777777" w:rsidTr="00ED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7FD80F81" w14:textId="77777777" w:rsidR="00A307B9" w:rsidRPr="003951F4" w:rsidRDefault="00A307B9" w:rsidP="00ED42F3">
            <w:pPr>
              <w:pStyle w:val="Heading2"/>
              <w:spacing w:before="0" w:after="0"/>
              <w:rPr>
                <w:rFonts w:cstheme="minorHAnsi"/>
                <w:b w:val="0"/>
                <w:bCs/>
                <w:szCs w:val="20"/>
              </w:rPr>
            </w:pPr>
            <w:r w:rsidRPr="003951F4">
              <w:rPr>
                <w:rFonts w:cstheme="minorHAnsi"/>
                <w:b w:val="0"/>
                <w:bCs/>
                <w:szCs w:val="20"/>
              </w:rPr>
              <w:t>May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1ED7B5B6" w14:textId="77777777" w:rsidR="00A307B9" w:rsidRPr="008246D7" w:rsidRDefault="00000000" w:rsidP="00ED42F3">
            <w:pPr>
              <w:pStyle w:val="ListBullet"/>
              <w:numPr>
                <w:ilvl w:val="0"/>
                <w:numId w:val="0"/>
              </w:numPr>
              <w:spacing w:after="0"/>
              <w:rPr>
                <w:rFonts w:cstheme="minorHAnsi"/>
                <w:szCs w:val="20"/>
              </w:rPr>
            </w:pPr>
            <w:hyperlink r:id="rId22" w:history="1">
              <w:r w:rsidR="00A307B9" w:rsidRPr="00140643">
                <w:rPr>
                  <w:rStyle w:val="Hyperlink"/>
                  <w:rFonts w:cstheme="minorHAnsi"/>
                  <w:b/>
                  <w:bCs/>
                  <w:szCs w:val="20"/>
                </w:rPr>
                <w:t>Shelley Peterson Student Art Exhibition</w:t>
              </w:r>
            </w:hyperlink>
            <w:r w:rsidR="00A307B9">
              <w:rPr>
                <w:rFonts w:cstheme="minorHAnsi"/>
                <w:color w:val="auto"/>
                <w:szCs w:val="20"/>
              </w:rPr>
              <w:t>, Art Museum at the University of Toronto, Toronto</w:t>
            </w:r>
          </w:p>
        </w:tc>
      </w:tr>
      <w:tr w:rsidR="00A307B9" w:rsidRPr="00587A85" w14:paraId="7147FEA7" w14:textId="77777777" w:rsidTr="00ED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6C4697BF" w14:textId="77777777" w:rsidR="00A307B9" w:rsidRPr="003951F4" w:rsidRDefault="00A307B9" w:rsidP="00ED42F3">
            <w:pPr>
              <w:pStyle w:val="Heading2"/>
              <w:spacing w:before="0" w:after="0"/>
              <w:rPr>
                <w:rFonts w:cstheme="minorHAnsi"/>
                <w:b w:val="0"/>
                <w:bCs/>
                <w:szCs w:val="20"/>
              </w:rPr>
            </w:pPr>
            <w:r>
              <w:rPr>
                <w:rFonts w:cstheme="minorHAnsi"/>
                <w:b w:val="0"/>
                <w:bCs/>
                <w:szCs w:val="20"/>
              </w:rPr>
              <w:t>May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6B387E09" w14:textId="77777777" w:rsidR="00A307B9" w:rsidRPr="00587A85" w:rsidRDefault="00000000" w:rsidP="00ED42F3">
            <w:pPr>
              <w:pStyle w:val="ListBullet"/>
              <w:numPr>
                <w:ilvl w:val="0"/>
                <w:numId w:val="0"/>
              </w:numPr>
              <w:spacing w:after="0"/>
              <w:rPr>
                <w:rFonts w:cstheme="minorHAnsi"/>
                <w:szCs w:val="20"/>
              </w:rPr>
            </w:pPr>
            <w:hyperlink r:id="rId23" w:history="1">
              <w:r w:rsidR="00A307B9" w:rsidRPr="00310B8F">
                <w:rPr>
                  <w:rStyle w:val="Hyperlink"/>
                  <w:rFonts w:cstheme="minorHAnsi"/>
                  <w:b/>
                  <w:bCs/>
                  <w:szCs w:val="20"/>
                </w:rPr>
                <w:t>ALC videoart festival</w:t>
              </w:r>
            </w:hyperlink>
            <w:r w:rsidR="00A307B9">
              <w:rPr>
                <w:rFonts w:cstheme="minorHAnsi"/>
                <w:color w:val="auto"/>
                <w:szCs w:val="20"/>
              </w:rPr>
              <w:t>, Museum of Contemporary Art of Alicante, Alicante, Spain</w:t>
            </w:r>
          </w:p>
        </w:tc>
      </w:tr>
      <w:tr w:rsidR="00A307B9" w:rsidRPr="003403B9" w14:paraId="4B9F71FD" w14:textId="77777777" w:rsidTr="00ED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72012F59" w14:textId="77777777" w:rsidR="00A307B9" w:rsidRPr="003951F4" w:rsidRDefault="00A307B9" w:rsidP="00ED42F3">
            <w:pPr>
              <w:pStyle w:val="Heading2"/>
              <w:spacing w:before="0" w:after="0"/>
              <w:rPr>
                <w:rFonts w:cstheme="minorHAnsi"/>
                <w:b w:val="0"/>
                <w:bCs/>
                <w:szCs w:val="20"/>
              </w:rPr>
            </w:pPr>
            <w:r>
              <w:rPr>
                <w:rFonts w:cstheme="minorHAnsi"/>
                <w:b w:val="0"/>
                <w:bCs/>
                <w:szCs w:val="20"/>
              </w:rPr>
              <w:t>April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32824BB7" w14:textId="77777777" w:rsidR="00A307B9" w:rsidRPr="003403B9" w:rsidRDefault="00000000" w:rsidP="00ED42F3">
            <w:pPr>
              <w:pStyle w:val="ListBullet"/>
              <w:numPr>
                <w:ilvl w:val="0"/>
                <w:numId w:val="0"/>
              </w:numPr>
              <w:spacing w:after="0"/>
              <w:rPr>
                <w:rFonts w:cstheme="minorHAnsi"/>
                <w:color w:val="auto"/>
                <w:szCs w:val="20"/>
              </w:rPr>
            </w:pPr>
            <w:hyperlink r:id="rId24" w:history="1">
              <w:r w:rsidR="00A307B9" w:rsidRPr="00F51D15">
                <w:rPr>
                  <w:rStyle w:val="Hyperlink"/>
                  <w:rFonts w:cstheme="minorHAnsi"/>
                  <w:b/>
                  <w:bCs/>
                  <w:szCs w:val="20"/>
                </w:rPr>
                <w:t>Brampton Film Showcase x National Canadian Film Day</w:t>
              </w:r>
            </w:hyperlink>
            <w:r w:rsidR="00A307B9" w:rsidRPr="003403B9">
              <w:rPr>
                <w:rFonts w:cstheme="minorHAnsi"/>
                <w:color w:val="auto"/>
                <w:szCs w:val="20"/>
              </w:rPr>
              <w:t>, Brampton Art Organization</w:t>
            </w:r>
            <w:r w:rsidR="00A307B9" w:rsidRPr="003403B9">
              <w:rPr>
                <w:rStyle w:val="marktwhjhsl23"/>
                <w:rFonts w:cstheme="minorHAnsi"/>
                <w:color w:val="auto"/>
                <w:szCs w:val="20"/>
                <w:bdr w:val="none" w:sz="0" w:space="0" w:color="auto" w:frame="1"/>
                <w:shd w:val="clear" w:color="auto" w:fill="FFFFFF"/>
              </w:rPr>
              <w:t xml:space="preserve"> x City of Brampton</w:t>
            </w:r>
            <w:r w:rsidR="00A307B9">
              <w:rPr>
                <w:rStyle w:val="marktwhjhsl23"/>
                <w:rFonts w:cstheme="minorHAnsi"/>
                <w:color w:val="auto"/>
                <w:szCs w:val="20"/>
                <w:bdr w:val="none" w:sz="0" w:space="0" w:color="auto" w:frame="1"/>
                <w:shd w:val="clear" w:color="auto" w:fill="FFFFFF"/>
              </w:rPr>
              <w:t>, Brampton</w:t>
            </w:r>
          </w:p>
        </w:tc>
      </w:tr>
      <w:tr w:rsidR="00A307B9" w14:paraId="582011E3" w14:textId="77777777" w:rsidTr="00ED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EE4CDD4" w14:textId="77777777" w:rsidR="00A307B9" w:rsidRPr="003951F4" w:rsidRDefault="00A307B9" w:rsidP="00ED42F3">
            <w:pPr>
              <w:pStyle w:val="Heading2"/>
              <w:spacing w:before="0" w:after="0"/>
              <w:rPr>
                <w:rFonts w:cstheme="minorHAnsi"/>
                <w:b w:val="0"/>
                <w:bCs/>
                <w:szCs w:val="20"/>
              </w:rPr>
            </w:pPr>
            <w:r>
              <w:rPr>
                <w:rFonts w:cstheme="minorHAnsi"/>
                <w:b w:val="0"/>
                <w:bCs/>
                <w:szCs w:val="20"/>
              </w:rPr>
              <w:t>A</w:t>
            </w:r>
            <w:r w:rsidRPr="003403B9">
              <w:rPr>
                <w:b w:val="0"/>
              </w:rPr>
              <w:t>pril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6AB90C77" w14:textId="77777777" w:rsidR="00A307B9" w:rsidRDefault="00000000" w:rsidP="00ED42F3">
            <w:pPr>
              <w:pStyle w:val="ListBullet"/>
              <w:numPr>
                <w:ilvl w:val="0"/>
                <w:numId w:val="0"/>
              </w:numPr>
              <w:spacing w:after="0"/>
              <w:rPr>
                <w:rFonts w:cstheme="minorHAnsi"/>
                <w:szCs w:val="20"/>
              </w:rPr>
            </w:pPr>
            <w:hyperlink r:id="rId25" w:history="1">
              <w:r w:rsidR="00A307B9" w:rsidRPr="00310B8F">
                <w:rPr>
                  <w:rStyle w:val="Hyperlink"/>
                  <w:rFonts w:cstheme="minorHAnsi"/>
                  <w:b/>
                  <w:bCs/>
                </w:rPr>
                <w:t>Story? – International Student Documentary Festival</w:t>
              </w:r>
            </w:hyperlink>
            <w:r w:rsidR="00A307B9">
              <w:rPr>
                <w:rFonts w:cstheme="minorHAnsi"/>
              </w:rPr>
              <w:t>,</w:t>
            </w:r>
            <w:r w:rsidR="00A307B9">
              <w:t xml:space="preserve"> Cork City, Ireland</w:t>
            </w:r>
          </w:p>
        </w:tc>
      </w:tr>
      <w:tr w:rsidR="00A307B9" w:rsidRPr="00335AE4" w14:paraId="3B6A0567" w14:textId="77777777" w:rsidTr="00ED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615B1771" w14:textId="77777777" w:rsidR="00A307B9" w:rsidRDefault="00A307B9" w:rsidP="00ED42F3">
            <w:pPr>
              <w:pStyle w:val="Heading2"/>
              <w:spacing w:before="0" w:after="0"/>
              <w:rPr>
                <w:rFonts w:cstheme="minorHAnsi"/>
                <w:szCs w:val="20"/>
              </w:rPr>
            </w:pPr>
            <w:r w:rsidRPr="003951F4">
              <w:rPr>
                <w:rFonts w:cstheme="minorHAnsi"/>
                <w:b w:val="0"/>
                <w:bCs/>
                <w:szCs w:val="20"/>
              </w:rPr>
              <w:t>March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7E9F2C0E" w14:textId="77777777" w:rsidR="00A307B9" w:rsidRPr="00335AE4" w:rsidRDefault="00000000" w:rsidP="00ED42F3">
            <w:pPr>
              <w:pStyle w:val="ListBullet"/>
              <w:numPr>
                <w:ilvl w:val="0"/>
                <w:numId w:val="0"/>
              </w:numPr>
              <w:spacing w:after="0"/>
              <w:rPr>
                <w:rFonts w:cstheme="minorHAnsi"/>
                <w:i/>
                <w:iCs/>
                <w:szCs w:val="20"/>
              </w:rPr>
            </w:pPr>
            <w:hyperlink r:id="rId26" w:history="1">
              <w:r w:rsidR="00A307B9" w:rsidRPr="000A3478">
                <w:rPr>
                  <w:rStyle w:val="Hyperlink"/>
                  <w:rFonts w:cstheme="minorHAnsi"/>
                  <w:b/>
                  <w:bCs/>
                  <w:szCs w:val="20"/>
                </w:rPr>
                <w:t>Video Fever</w:t>
              </w:r>
            </w:hyperlink>
            <w:r w:rsidR="00A307B9" w:rsidRPr="007E07B6">
              <w:rPr>
                <w:rFonts w:cstheme="minorHAnsi"/>
                <w:color w:val="auto"/>
                <w:szCs w:val="20"/>
              </w:rPr>
              <w:t>, Trinity Square Video x Vtape x Images Festival</w:t>
            </w:r>
            <w:r w:rsidR="00A307B9">
              <w:rPr>
                <w:rFonts w:cstheme="minorHAnsi"/>
                <w:color w:val="auto"/>
                <w:szCs w:val="20"/>
              </w:rPr>
              <w:t>, Toronto</w:t>
            </w:r>
          </w:p>
        </w:tc>
      </w:tr>
      <w:tr w:rsidR="00A307B9" w:rsidRPr="00335AE4" w14:paraId="16F3751A" w14:textId="77777777" w:rsidTr="00ED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6D5E250B" w14:textId="77777777" w:rsidR="00A307B9" w:rsidRDefault="00A307B9" w:rsidP="00ED42F3">
            <w:pPr>
              <w:pStyle w:val="Heading2"/>
              <w:spacing w:before="0" w:after="0"/>
              <w:rPr>
                <w:rFonts w:cstheme="minorHAnsi"/>
                <w:szCs w:val="20"/>
              </w:rPr>
            </w:pPr>
            <w:r w:rsidRPr="003951F4">
              <w:rPr>
                <w:rFonts w:cstheme="minorHAnsi"/>
                <w:b w:val="0"/>
                <w:bCs/>
                <w:szCs w:val="20"/>
              </w:rPr>
              <w:t>March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4FC01506" w14:textId="77777777" w:rsidR="00A307B9" w:rsidRPr="00335AE4" w:rsidRDefault="00000000" w:rsidP="00ED42F3">
            <w:pPr>
              <w:pStyle w:val="ListBullet"/>
              <w:numPr>
                <w:ilvl w:val="0"/>
                <w:numId w:val="0"/>
              </w:numPr>
              <w:spacing w:after="0"/>
              <w:rPr>
                <w:rFonts w:cstheme="minorHAnsi"/>
                <w:i/>
                <w:iCs/>
                <w:szCs w:val="20"/>
              </w:rPr>
            </w:pPr>
            <w:hyperlink r:id="rId27" w:history="1">
              <w:r w:rsidR="00A307B9" w:rsidRPr="00140643">
                <w:rPr>
                  <w:rStyle w:val="Hyperlink"/>
                  <w:rFonts w:cstheme="minorHAnsi"/>
                  <w:b/>
                  <w:bCs/>
                  <w:i/>
                  <w:iCs/>
                </w:rPr>
                <w:t>Everyday Encounters: Recent Points of View</w:t>
              </w:r>
            </w:hyperlink>
            <w:r w:rsidR="00A307B9" w:rsidRPr="00C8537B">
              <w:rPr>
                <w:rFonts w:cstheme="minorHAnsi"/>
              </w:rPr>
              <w:t>, Blackwood Gallery</w:t>
            </w:r>
            <w:r w:rsidR="00A307B9">
              <w:rPr>
                <w:rFonts w:cstheme="minorHAnsi"/>
              </w:rPr>
              <w:t>, Mississauga</w:t>
            </w:r>
          </w:p>
        </w:tc>
      </w:tr>
      <w:tr w:rsidR="00A307B9" w:rsidRPr="00B83F2D" w14:paraId="13BCFF0B" w14:textId="77777777" w:rsidTr="00ED42F3">
        <w:tc>
          <w:tcPr>
            <w:tcW w:w="1271" w:type="dxa"/>
          </w:tcPr>
          <w:p w14:paraId="14E02BD5" w14:textId="77777777" w:rsidR="00A307B9" w:rsidRDefault="00A307B9" w:rsidP="00ED42F3">
            <w:pPr>
              <w:pStyle w:val="Heading2"/>
              <w:spacing w:before="0" w:after="0"/>
              <w:rPr>
                <w:rFonts w:cstheme="minorHAnsi"/>
                <w:szCs w:val="20"/>
              </w:rPr>
            </w:pPr>
          </w:p>
        </w:tc>
        <w:tc>
          <w:tcPr>
            <w:tcW w:w="8079" w:type="dxa"/>
          </w:tcPr>
          <w:p w14:paraId="76FE457F" w14:textId="77777777" w:rsidR="00A307B9" w:rsidRPr="00335AE4" w:rsidRDefault="00A307B9" w:rsidP="00ED42F3">
            <w:pPr>
              <w:pStyle w:val="ListBullet"/>
              <w:numPr>
                <w:ilvl w:val="0"/>
                <w:numId w:val="0"/>
              </w:numPr>
              <w:spacing w:after="0"/>
              <w:rPr>
                <w:rFonts w:cstheme="minorHAnsi"/>
                <w:i/>
                <w:iCs/>
                <w:szCs w:val="20"/>
              </w:rPr>
            </w:pPr>
          </w:p>
        </w:tc>
      </w:tr>
    </w:tbl>
    <w:p w14:paraId="5490FDAB" w14:textId="77777777" w:rsidR="00A307B9" w:rsidRDefault="00A307B9" w:rsidP="00A307B9">
      <w:pPr>
        <w:pStyle w:val="Heading2"/>
        <w:spacing w:before="0" w:after="0"/>
        <w:rPr>
          <w:rFonts w:cstheme="minorHAnsi"/>
          <w:szCs w:val="20"/>
        </w:rPr>
      </w:pPr>
      <w:r>
        <w:rPr>
          <w:rFonts w:cstheme="minorHAnsi"/>
          <w:szCs w:val="20"/>
        </w:rPr>
        <w:t>2022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9"/>
      </w:tblGrid>
      <w:tr w:rsidR="00A307B9" w:rsidRPr="00587A85" w14:paraId="3AC0B535" w14:textId="77777777" w:rsidTr="00ED42F3">
        <w:tc>
          <w:tcPr>
            <w:tcW w:w="1271" w:type="dxa"/>
          </w:tcPr>
          <w:p w14:paraId="59607D8F" w14:textId="77777777" w:rsidR="00A307B9" w:rsidRDefault="00A307B9" w:rsidP="00ED42F3">
            <w:pPr>
              <w:pStyle w:val="Heading2"/>
              <w:spacing w:after="0"/>
              <w:rPr>
                <w:rFonts w:cstheme="minorHAnsi"/>
                <w:b w:val="0"/>
                <w:bCs/>
                <w:szCs w:val="20"/>
              </w:rPr>
            </w:pPr>
            <w:r>
              <w:rPr>
                <w:rFonts w:cstheme="minorHAnsi"/>
                <w:b w:val="0"/>
                <w:bCs/>
                <w:szCs w:val="20"/>
              </w:rPr>
              <w:t>November</w:t>
            </w:r>
          </w:p>
        </w:tc>
        <w:tc>
          <w:tcPr>
            <w:tcW w:w="8079" w:type="dxa"/>
          </w:tcPr>
          <w:p w14:paraId="65BDBB20" w14:textId="77777777" w:rsidR="00A307B9" w:rsidRDefault="00000000" w:rsidP="00ED42F3">
            <w:pPr>
              <w:pStyle w:val="ListBullet"/>
              <w:numPr>
                <w:ilvl w:val="0"/>
                <w:numId w:val="0"/>
              </w:numPr>
              <w:spacing w:before="240" w:after="0"/>
            </w:pPr>
            <w:hyperlink r:id="rId28" w:history="1">
              <w:r w:rsidR="00A307B9" w:rsidRPr="004D3E7E">
                <w:rPr>
                  <w:rStyle w:val="Hyperlink"/>
                  <w:rFonts w:cstheme="minorHAnsi"/>
                  <w:b/>
                  <w:bCs/>
                  <w:i/>
                  <w:iCs/>
                </w:rPr>
                <w:t>If You Ask Me</w:t>
              </w:r>
              <w:r w:rsidR="00A307B9" w:rsidRPr="004D3E7E">
                <w:rPr>
                  <w:rStyle w:val="Hyperlink"/>
                  <w:rFonts w:cstheme="minorHAnsi"/>
                  <w:b/>
                  <w:bCs/>
                </w:rPr>
                <w:t>, Rendezvous with Madness Festival,</w:t>
              </w:r>
            </w:hyperlink>
            <w:r w:rsidR="00A307B9" w:rsidRPr="00356040">
              <w:rPr>
                <w:rFonts w:cstheme="minorHAnsi"/>
              </w:rPr>
              <w:t xml:space="preserve"> Workman Arts</w:t>
            </w:r>
            <w:r w:rsidR="00A307B9">
              <w:rPr>
                <w:rFonts w:cstheme="minorHAnsi"/>
              </w:rPr>
              <w:t>, Toronto</w:t>
            </w:r>
            <w:r w:rsidR="00A307B9" w:rsidRPr="00356040">
              <w:rPr>
                <w:rFonts w:cstheme="minorHAnsi"/>
              </w:rPr>
              <w:t>. Director, Cinematographer, Writer &amp; Editor</w:t>
            </w:r>
          </w:p>
        </w:tc>
      </w:tr>
      <w:tr w:rsidR="00A307B9" w:rsidRPr="00587A85" w14:paraId="0347028A" w14:textId="77777777" w:rsidTr="00ED42F3">
        <w:tc>
          <w:tcPr>
            <w:tcW w:w="1271" w:type="dxa"/>
          </w:tcPr>
          <w:p w14:paraId="0DF49264" w14:textId="77777777" w:rsidR="00A307B9" w:rsidRPr="003951F4" w:rsidRDefault="00A307B9" w:rsidP="00ED42F3">
            <w:pPr>
              <w:pStyle w:val="Heading2"/>
              <w:spacing w:before="0" w:after="0"/>
              <w:rPr>
                <w:rFonts w:cstheme="minorHAnsi"/>
                <w:b w:val="0"/>
                <w:bCs/>
                <w:szCs w:val="20"/>
              </w:rPr>
            </w:pPr>
            <w:r>
              <w:rPr>
                <w:rFonts w:cstheme="minorHAnsi"/>
                <w:b w:val="0"/>
                <w:bCs/>
                <w:szCs w:val="20"/>
              </w:rPr>
              <w:t>August</w:t>
            </w:r>
          </w:p>
        </w:tc>
        <w:tc>
          <w:tcPr>
            <w:tcW w:w="8079" w:type="dxa"/>
          </w:tcPr>
          <w:p w14:paraId="7AA0BB86" w14:textId="77777777" w:rsidR="00A307B9" w:rsidRPr="00587A85" w:rsidRDefault="00000000" w:rsidP="00ED42F3">
            <w:pPr>
              <w:pStyle w:val="ListBullet"/>
              <w:numPr>
                <w:ilvl w:val="0"/>
                <w:numId w:val="0"/>
              </w:numPr>
              <w:spacing w:after="0"/>
              <w:rPr>
                <w:rFonts w:cstheme="minorHAnsi"/>
                <w:szCs w:val="20"/>
              </w:rPr>
            </w:pPr>
            <w:hyperlink r:id="rId29" w:history="1">
              <w:r w:rsidR="00A307B9" w:rsidRPr="00EE0CDD">
                <w:rPr>
                  <w:rStyle w:val="Hyperlink"/>
                  <w:rFonts w:cstheme="minorHAnsi"/>
                  <w:b/>
                  <w:bCs/>
                  <w:i/>
                  <w:iCs/>
                  <w:szCs w:val="20"/>
                </w:rPr>
                <w:t xml:space="preserve">A </w:t>
              </w:r>
              <w:r w:rsidR="00A307B9" w:rsidRPr="00EE0CDD">
                <w:rPr>
                  <w:rStyle w:val="Hyperlink"/>
                  <w:rFonts w:cstheme="minorHAnsi"/>
                  <w:b/>
                  <w:bCs/>
                  <w:i/>
                  <w:iCs/>
                </w:rPr>
                <w:t>body as a fault in the system, in a system of faults</w:t>
              </w:r>
            </w:hyperlink>
            <w:r w:rsidR="00A307B9" w:rsidRPr="00EE0CDD">
              <w:rPr>
                <w:rStyle w:val="gmaildefault"/>
                <w:rFonts w:cstheme="minorHAnsi"/>
              </w:rPr>
              <w:t>,</w:t>
            </w:r>
            <w:r w:rsidR="00A307B9" w:rsidRPr="00EE0CDD">
              <w:rPr>
                <w:rStyle w:val="gmaildefault"/>
                <w:rFonts w:cstheme="minorHAnsi"/>
                <w:i/>
                <w:iCs/>
              </w:rPr>
              <w:t xml:space="preserve"> </w:t>
            </w:r>
            <w:r w:rsidR="00A307B9" w:rsidRPr="00EE0CDD">
              <w:rPr>
                <w:rFonts w:cstheme="minorHAnsi"/>
              </w:rPr>
              <w:t>Vector Festival</w:t>
            </w:r>
            <w:r w:rsidR="00A307B9" w:rsidRPr="00AA6D99">
              <w:rPr>
                <w:rFonts w:cstheme="minorHAnsi"/>
              </w:rPr>
              <w:t>, InterAccess</w:t>
            </w:r>
            <w:r w:rsidR="00A307B9">
              <w:rPr>
                <w:rFonts w:cstheme="minorHAnsi"/>
              </w:rPr>
              <w:t>, Toronto</w:t>
            </w:r>
          </w:p>
        </w:tc>
      </w:tr>
      <w:tr w:rsidR="00A307B9" w:rsidRPr="00587A85" w14:paraId="5FC7BC42" w14:textId="77777777" w:rsidTr="00ED42F3">
        <w:tc>
          <w:tcPr>
            <w:tcW w:w="1271" w:type="dxa"/>
          </w:tcPr>
          <w:p w14:paraId="5639092D" w14:textId="77777777" w:rsidR="00A307B9" w:rsidRPr="003951F4" w:rsidRDefault="00A307B9" w:rsidP="00ED42F3">
            <w:pPr>
              <w:pStyle w:val="Heading2"/>
              <w:spacing w:before="0" w:after="0"/>
              <w:rPr>
                <w:rFonts w:cstheme="minorHAnsi"/>
                <w:b w:val="0"/>
                <w:bCs/>
                <w:szCs w:val="20"/>
              </w:rPr>
            </w:pPr>
            <w:r>
              <w:rPr>
                <w:rFonts w:cstheme="minorHAnsi"/>
                <w:b w:val="0"/>
                <w:bCs/>
                <w:szCs w:val="20"/>
              </w:rPr>
              <w:t>June</w:t>
            </w:r>
          </w:p>
        </w:tc>
        <w:tc>
          <w:tcPr>
            <w:tcW w:w="8079" w:type="dxa"/>
          </w:tcPr>
          <w:p w14:paraId="6521E129" w14:textId="77777777" w:rsidR="00A307B9" w:rsidRPr="00587A85" w:rsidRDefault="00000000" w:rsidP="00ED42F3">
            <w:pPr>
              <w:pStyle w:val="ListBullet"/>
              <w:numPr>
                <w:ilvl w:val="0"/>
                <w:numId w:val="0"/>
              </w:numPr>
              <w:spacing w:after="0"/>
              <w:rPr>
                <w:rFonts w:cstheme="minorHAnsi"/>
                <w:szCs w:val="20"/>
              </w:rPr>
            </w:pPr>
            <w:hyperlink r:id="rId30" w:history="1">
              <w:r w:rsidR="00A307B9" w:rsidRPr="004D3E7E">
                <w:rPr>
                  <w:rStyle w:val="Hyperlink"/>
                  <w:rFonts w:cstheme="minorHAnsi"/>
                  <w:b/>
                  <w:bCs/>
                </w:rPr>
                <w:t>Pride in the Square</w:t>
              </w:r>
            </w:hyperlink>
            <w:r w:rsidR="00A307B9" w:rsidRPr="00C8537B">
              <w:rPr>
                <w:rFonts w:cstheme="minorHAnsi"/>
              </w:rPr>
              <w:t xml:space="preserve">, </w:t>
            </w:r>
            <w:r w:rsidR="00A307B9">
              <w:rPr>
                <w:rFonts w:cstheme="minorHAnsi"/>
              </w:rPr>
              <w:t xml:space="preserve">Garden Square, </w:t>
            </w:r>
            <w:r w:rsidR="00A307B9" w:rsidRPr="00C8537B">
              <w:rPr>
                <w:rFonts w:cstheme="minorHAnsi"/>
              </w:rPr>
              <w:t>City of Brampton</w:t>
            </w:r>
          </w:p>
        </w:tc>
      </w:tr>
      <w:tr w:rsidR="00A307B9" w:rsidRPr="00587A85" w14:paraId="62C8F7B1" w14:textId="77777777" w:rsidTr="00ED42F3">
        <w:tc>
          <w:tcPr>
            <w:tcW w:w="1271" w:type="dxa"/>
          </w:tcPr>
          <w:p w14:paraId="0C8E0C11" w14:textId="77777777" w:rsidR="00A307B9" w:rsidRPr="003951F4" w:rsidRDefault="00A307B9" w:rsidP="00ED42F3">
            <w:pPr>
              <w:pStyle w:val="Heading2"/>
              <w:spacing w:before="0" w:after="0"/>
              <w:rPr>
                <w:rFonts w:cstheme="minorHAnsi"/>
                <w:b w:val="0"/>
                <w:bCs/>
                <w:szCs w:val="20"/>
              </w:rPr>
            </w:pPr>
            <w:r>
              <w:rPr>
                <w:rFonts w:cstheme="minorHAnsi"/>
                <w:b w:val="0"/>
                <w:bCs/>
                <w:szCs w:val="20"/>
              </w:rPr>
              <w:t>April - May</w:t>
            </w:r>
          </w:p>
        </w:tc>
        <w:tc>
          <w:tcPr>
            <w:tcW w:w="8079" w:type="dxa"/>
          </w:tcPr>
          <w:p w14:paraId="4071A4B8" w14:textId="77777777" w:rsidR="00A307B9" w:rsidRPr="00587A85" w:rsidRDefault="00000000" w:rsidP="00ED42F3">
            <w:pPr>
              <w:pStyle w:val="ListBullet"/>
              <w:numPr>
                <w:ilvl w:val="0"/>
                <w:numId w:val="0"/>
              </w:numPr>
              <w:spacing w:after="0"/>
              <w:rPr>
                <w:rFonts w:cstheme="minorHAnsi"/>
                <w:szCs w:val="20"/>
              </w:rPr>
            </w:pPr>
            <w:hyperlink r:id="rId31" w:history="1">
              <w:r w:rsidR="00A307B9" w:rsidRPr="004D3E7E">
                <w:rPr>
                  <w:rStyle w:val="Hyperlink"/>
                  <w:rFonts w:cstheme="minorHAnsi"/>
                  <w:b/>
                  <w:bCs/>
                  <w:i/>
                  <w:iCs/>
                  <w:szCs w:val="20"/>
                </w:rPr>
                <w:t xml:space="preserve">Oneness: </w:t>
              </w:r>
              <w:r w:rsidR="00A307B9" w:rsidRPr="004D3E7E">
                <w:rPr>
                  <w:rStyle w:val="Hyperlink"/>
                  <w:b/>
                  <w:bCs/>
                  <w:i/>
                  <w:iCs/>
                </w:rPr>
                <w:t>Autonomous Individuality and the Exploration of the Self</w:t>
              </w:r>
            </w:hyperlink>
            <w:r w:rsidR="00A307B9" w:rsidRPr="004D3E7E">
              <w:rPr>
                <w:rFonts w:cstheme="minorHAnsi"/>
                <w:i/>
                <w:iCs/>
                <w:color w:val="auto"/>
              </w:rPr>
              <w:t>,</w:t>
            </w:r>
            <w:r w:rsidR="00A307B9" w:rsidRPr="000A3478">
              <w:rPr>
                <w:rFonts w:cstheme="minorHAnsi"/>
                <w:color w:val="auto"/>
              </w:rPr>
              <w:t xml:space="preserve"> </w:t>
            </w:r>
            <w:r w:rsidR="00A307B9">
              <w:rPr>
                <w:rFonts w:cstheme="minorHAnsi"/>
              </w:rPr>
              <w:t>Blackwood Gallery, Mississauga</w:t>
            </w:r>
          </w:p>
        </w:tc>
      </w:tr>
      <w:tr w:rsidR="00A307B9" w14:paraId="051A5EB1" w14:textId="77777777" w:rsidTr="00ED42F3">
        <w:tc>
          <w:tcPr>
            <w:tcW w:w="1271" w:type="dxa"/>
          </w:tcPr>
          <w:p w14:paraId="52D31AC4" w14:textId="77777777" w:rsidR="00A307B9" w:rsidRPr="003951F4" w:rsidRDefault="00A307B9" w:rsidP="00ED42F3">
            <w:pPr>
              <w:pStyle w:val="Heading2"/>
              <w:spacing w:before="0" w:after="0"/>
              <w:rPr>
                <w:rFonts w:cstheme="minorHAnsi"/>
                <w:b w:val="0"/>
                <w:bCs/>
                <w:szCs w:val="20"/>
              </w:rPr>
            </w:pPr>
            <w:r>
              <w:rPr>
                <w:rFonts w:cstheme="minorHAnsi"/>
                <w:b w:val="0"/>
                <w:bCs/>
                <w:szCs w:val="20"/>
              </w:rPr>
              <w:t>March</w:t>
            </w:r>
          </w:p>
        </w:tc>
        <w:tc>
          <w:tcPr>
            <w:tcW w:w="8079" w:type="dxa"/>
          </w:tcPr>
          <w:p w14:paraId="07B6A666" w14:textId="77777777" w:rsidR="00A307B9" w:rsidRDefault="00000000" w:rsidP="00ED42F3">
            <w:pPr>
              <w:pStyle w:val="ListBullet"/>
              <w:numPr>
                <w:ilvl w:val="0"/>
                <w:numId w:val="0"/>
              </w:numPr>
              <w:spacing w:after="0"/>
              <w:rPr>
                <w:rFonts w:cstheme="minorHAnsi"/>
                <w:szCs w:val="20"/>
              </w:rPr>
            </w:pPr>
            <w:hyperlink r:id="rId32" w:history="1">
              <w:r w:rsidR="00A307B9" w:rsidRPr="004D3E7E">
                <w:rPr>
                  <w:rStyle w:val="Hyperlink"/>
                  <w:rFonts w:cstheme="minorHAnsi"/>
                  <w:b/>
                  <w:bCs/>
                  <w:szCs w:val="20"/>
                </w:rPr>
                <w:t xml:space="preserve">LOVE </w:t>
              </w:r>
              <w:r w:rsidR="00A307B9" w:rsidRPr="004D3E7E">
                <w:rPr>
                  <w:rStyle w:val="Hyperlink"/>
                  <w:rFonts w:cstheme="minorHAnsi"/>
                  <w:b/>
                  <w:bCs/>
                </w:rPr>
                <w:t>Lab Showcase Exhibition</w:t>
              </w:r>
            </w:hyperlink>
            <w:r w:rsidR="00A307B9">
              <w:rPr>
                <w:rFonts w:cstheme="minorHAnsi"/>
              </w:rPr>
              <w:t>, Art Gallery of Mississauga, Mississauga</w:t>
            </w:r>
          </w:p>
        </w:tc>
      </w:tr>
      <w:tr w:rsidR="00A307B9" w14:paraId="3F3336CD" w14:textId="77777777" w:rsidTr="00ED42F3">
        <w:tc>
          <w:tcPr>
            <w:tcW w:w="1271" w:type="dxa"/>
          </w:tcPr>
          <w:p w14:paraId="5FAF524A" w14:textId="77777777" w:rsidR="00A307B9" w:rsidRPr="003951F4" w:rsidRDefault="00A307B9" w:rsidP="00ED42F3">
            <w:pPr>
              <w:pStyle w:val="Heading2"/>
              <w:spacing w:before="0" w:after="0"/>
              <w:rPr>
                <w:rFonts w:cstheme="minorHAnsi"/>
                <w:b w:val="0"/>
                <w:bCs/>
                <w:szCs w:val="20"/>
              </w:rPr>
            </w:pPr>
            <w:r>
              <w:rPr>
                <w:rFonts w:cstheme="minorHAnsi"/>
                <w:b w:val="0"/>
                <w:bCs/>
                <w:szCs w:val="20"/>
              </w:rPr>
              <w:t>January</w:t>
            </w:r>
          </w:p>
        </w:tc>
        <w:tc>
          <w:tcPr>
            <w:tcW w:w="8079" w:type="dxa"/>
          </w:tcPr>
          <w:p w14:paraId="63F4BE3E" w14:textId="77777777" w:rsidR="00A307B9" w:rsidRDefault="00000000" w:rsidP="00ED42F3">
            <w:pPr>
              <w:pStyle w:val="ListBullet"/>
              <w:numPr>
                <w:ilvl w:val="0"/>
                <w:numId w:val="0"/>
              </w:numPr>
              <w:spacing w:after="0"/>
              <w:rPr>
                <w:rFonts w:cstheme="minorHAnsi"/>
                <w:szCs w:val="20"/>
              </w:rPr>
            </w:pPr>
            <w:hyperlink r:id="rId33" w:history="1">
              <w:r w:rsidR="00A307B9" w:rsidRPr="00FF53E9">
                <w:rPr>
                  <w:rStyle w:val="Hyperlink"/>
                  <w:rFonts w:cstheme="minorHAnsi"/>
                  <w:b/>
                  <w:bCs/>
                  <w:szCs w:val="20"/>
                </w:rPr>
                <w:t>CreateSpace Public Art Forum Online Exhibition</w:t>
              </w:r>
            </w:hyperlink>
            <w:r w:rsidR="00A307B9" w:rsidRPr="00FF53E9">
              <w:rPr>
                <w:rFonts w:cstheme="minorHAnsi"/>
                <w:b/>
                <w:bCs/>
                <w:szCs w:val="20"/>
              </w:rPr>
              <w:t>,</w:t>
            </w:r>
            <w:r w:rsidR="00A307B9" w:rsidRPr="00D74AE7">
              <w:rPr>
                <w:rFonts w:cstheme="minorHAnsi"/>
                <w:szCs w:val="20"/>
              </w:rPr>
              <w:t xml:space="preserve"> STEPS Public Art</w:t>
            </w:r>
            <w:r w:rsidR="00A307B9">
              <w:rPr>
                <w:rFonts w:cstheme="minorHAnsi"/>
                <w:szCs w:val="20"/>
              </w:rPr>
              <w:t>, Toronto</w:t>
            </w:r>
          </w:p>
        </w:tc>
      </w:tr>
    </w:tbl>
    <w:p w14:paraId="7DFC06B4" w14:textId="77777777" w:rsidR="00A307B9" w:rsidRDefault="00A307B9" w:rsidP="00A307B9">
      <w:pPr>
        <w:pStyle w:val="Heading2"/>
        <w:spacing w:before="0" w:after="0"/>
        <w:rPr>
          <w:rFonts w:cstheme="minorHAnsi"/>
          <w:szCs w:val="20"/>
        </w:rPr>
      </w:pPr>
    </w:p>
    <w:p w14:paraId="6AD2763D" w14:textId="445EA566" w:rsidR="00A307B9" w:rsidRDefault="00A307B9" w:rsidP="00A307B9">
      <w:pPr>
        <w:pStyle w:val="Heading2"/>
        <w:spacing w:before="0" w:after="0"/>
        <w:rPr>
          <w:rFonts w:cstheme="minorHAnsi"/>
          <w:szCs w:val="20"/>
        </w:rPr>
      </w:pPr>
      <w:r>
        <w:rPr>
          <w:rFonts w:cstheme="minorHAnsi"/>
          <w:szCs w:val="20"/>
        </w:rPr>
        <w:t>2021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9"/>
      </w:tblGrid>
      <w:tr w:rsidR="00A307B9" w14:paraId="3DE1BF3C" w14:textId="77777777" w:rsidTr="002C5390">
        <w:tc>
          <w:tcPr>
            <w:tcW w:w="1271" w:type="dxa"/>
          </w:tcPr>
          <w:p w14:paraId="270EF181" w14:textId="77777777" w:rsidR="00A307B9" w:rsidRPr="003951F4" w:rsidRDefault="00A307B9" w:rsidP="002C5390">
            <w:pPr>
              <w:pStyle w:val="Heading2"/>
              <w:spacing w:after="0"/>
              <w:rPr>
                <w:rFonts w:cstheme="minorHAnsi"/>
                <w:b w:val="0"/>
                <w:bCs/>
                <w:szCs w:val="20"/>
              </w:rPr>
            </w:pPr>
            <w:r>
              <w:rPr>
                <w:rFonts w:cstheme="minorHAnsi"/>
                <w:b w:val="0"/>
                <w:bCs/>
                <w:szCs w:val="20"/>
              </w:rPr>
              <w:t>November</w:t>
            </w:r>
          </w:p>
        </w:tc>
        <w:tc>
          <w:tcPr>
            <w:tcW w:w="8079" w:type="dxa"/>
          </w:tcPr>
          <w:p w14:paraId="0353B8B6" w14:textId="77777777" w:rsidR="00A307B9" w:rsidRDefault="00000000" w:rsidP="002C5390">
            <w:pPr>
              <w:pStyle w:val="ListBullet"/>
              <w:numPr>
                <w:ilvl w:val="0"/>
                <w:numId w:val="0"/>
              </w:numPr>
              <w:spacing w:before="240" w:after="0"/>
              <w:rPr>
                <w:rFonts w:cstheme="minorHAnsi"/>
                <w:szCs w:val="20"/>
              </w:rPr>
            </w:pPr>
            <w:hyperlink r:id="rId34" w:history="1">
              <w:r w:rsidR="00A307B9" w:rsidRPr="00FF53E9">
                <w:rPr>
                  <w:rStyle w:val="Hyperlink"/>
                  <w:rFonts w:cstheme="minorHAnsi"/>
                  <w:b/>
                  <w:bCs/>
                  <w:szCs w:val="20"/>
                </w:rPr>
                <w:t>TIFF Next Wave 48-Hour Film Challenge</w:t>
              </w:r>
            </w:hyperlink>
            <w:r w:rsidR="00A307B9" w:rsidRPr="00FF53E9">
              <w:rPr>
                <w:rFonts w:cstheme="minorHAnsi"/>
                <w:b/>
                <w:bCs/>
                <w:color w:val="auto"/>
                <w:szCs w:val="20"/>
              </w:rPr>
              <w:t xml:space="preserve"> </w:t>
            </w:r>
            <w:r w:rsidR="00A307B9">
              <w:rPr>
                <w:rFonts w:cstheme="minorHAnsi"/>
                <w:color w:val="auto"/>
                <w:szCs w:val="20"/>
              </w:rPr>
              <w:t>, Toronto International Film Festival, Toronto. Director, Producer &amp; Editor</w:t>
            </w:r>
          </w:p>
        </w:tc>
      </w:tr>
      <w:tr w:rsidR="00A307B9" w14:paraId="3306CA30" w14:textId="77777777" w:rsidTr="002C5390">
        <w:tc>
          <w:tcPr>
            <w:tcW w:w="1271" w:type="dxa"/>
          </w:tcPr>
          <w:p w14:paraId="18724595" w14:textId="77777777" w:rsidR="00A307B9" w:rsidRPr="003951F4" w:rsidRDefault="00A307B9" w:rsidP="002C5390">
            <w:pPr>
              <w:pStyle w:val="Heading2"/>
              <w:spacing w:before="0" w:after="0"/>
              <w:rPr>
                <w:rFonts w:cstheme="minorHAnsi"/>
                <w:b w:val="0"/>
                <w:bCs/>
                <w:szCs w:val="20"/>
              </w:rPr>
            </w:pPr>
            <w:r>
              <w:rPr>
                <w:rFonts w:cstheme="minorHAnsi"/>
                <w:b w:val="0"/>
                <w:bCs/>
                <w:szCs w:val="20"/>
              </w:rPr>
              <w:t>November</w:t>
            </w:r>
          </w:p>
        </w:tc>
        <w:tc>
          <w:tcPr>
            <w:tcW w:w="8079" w:type="dxa"/>
          </w:tcPr>
          <w:p w14:paraId="72E41501" w14:textId="77777777" w:rsidR="00A307B9" w:rsidRDefault="00000000" w:rsidP="002C5390">
            <w:pPr>
              <w:pStyle w:val="ListBullet"/>
              <w:numPr>
                <w:ilvl w:val="0"/>
                <w:numId w:val="0"/>
              </w:numPr>
              <w:spacing w:after="0"/>
              <w:rPr>
                <w:rFonts w:cstheme="minorHAnsi"/>
                <w:szCs w:val="20"/>
              </w:rPr>
            </w:pPr>
            <w:hyperlink r:id="rId35" w:history="1">
              <w:r w:rsidR="00A307B9" w:rsidRPr="00FF53E9">
                <w:rPr>
                  <w:rStyle w:val="Hyperlink"/>
                  <w:rFonts w:cstheme="minorHAnsi"/>
                  <w:b/>
                  <w:bCs/>
                  <w:szCs w:val="20"/>
                </w:rPr>
                <w:t>Youth Art Jam, Border Crossings Conference</w:t>
              </w:r>
            </w:hyperlink>
            <w:r w:rsidR="00A307B9" w:rsidRPr="00D74AE7">
              <w:rPr>
                <w:rFonts w:cstheme="minorHAnsi"/>
                <w:szCs w:val="20"/>
              </w:rPr>
              <w:t xml:space="preserve">, </w:t>
            </w:r>
            <w:r w:rsidR="00A307B9" w:rsidRPr="00D74AE7">
              <w:rPr>
                <w:rFonts w:cstheme="minorHAnsi"/>
                <w:szCs w:val="20"/>
                <w:shd w:val="clear" w:color="auto" w:fill="FFFFFF"/>
              </w:rPr>
              <w:t>Art Gallery of Mississauga</w:t>
            </w:r>
            <w:r w:rsidR="00A307B9">
              <w:rPr>
                <w:rFonts w:cstheme="minorHAnsi"/>
                <w:szCs w:val="20"/>
                <w:shd w:val="clear" w:color="auto" w:fill="FFFFFF"/>
              </w:rPr>
              <w:t>, Mississauga</w:t>
            </w:r>
          </w:p>
        </w:tc>
      </w:tr>
      <w:tr w:rsidR="00A307B9" w14:paraId="39B73450" w14:textId="77777777" w:rsidTr="002C5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268772F9" w14:textId="77777777" w:rsidR="00A307B9" w:rsidRPr="003951F4" w:rsidRDefault="00A307B9" w:rsidP="002C5390">
            <w:pPr>
              <w:pStyle w:val="Heading2"/>
              <w:spacing w:before="0" w:after="0"/>
              <w:rPr>
                <w:rFonts w:cstheme="minorHAnsi"/>
                <w:b w:val="0"/>
                <w:bCs/>
                <w:szCs w:val="20"/>
              </w:rPr>
            </w:pPr>
            <w:r>
              <w:rPr>
                <w:rFonts w:cstheme="minorHAnsi"/>
                <w:b w:val="0"/>
                <w:bCs/>
                <w:szCs w:val="20"/>
              </w:rPr>
              <w:t>October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355284A3" w14:textId="77777777" w:rsidR="00A307B9" w:rsidRDefault="00000000" w:rsidP="002C5390">
            <w:pPr>
              <w:pStyle w:val="ListBullet"/>
              <w:numPr>
                <w:ilvl w:val="0"/>
                <w:numId w:val="0"/>
              </w:numPr>
              <w:spacing w:after="0"/>
              <w:rPr>
                <w:rFonts w:cstheme="minorHAnsi"/>
                <w:szCs w:val="20"/>
              </w:rPr>
            </w:pPr>
            <w:hyperlink r:id="rId36" w:history="1">
              <w:r w:rsidR="00A307B9" w:rsidRPr="00FF53E9">
                <w:rPr>
                  <w:rStyle w:val="Hyperlink"/>
                  <w:rFonts w:cstheme="minorHAnsi"/>
                  <w:b/>
                  <w:bCs/>
                  <w:szCs w:val="20"/>
                </w:rPr>
                <w:t xml:space="preserve">Presence </w:t>
              </w:r>
              <w:r w:rsidR="00A307B9" w:rsidRPr="00FF53E9">
                <w:rPr>
                  <w:rStyle w:val="Hyperlink"/>
                  <w:rFonts w:cstheme="minorHAnsi"/>
                  <w:b/>
                  <w:bCs/>
                </w:rPr>
                <w:t>Mississauga Archive Online Exhibition</w:t>
              </w:r>
            </w:hyperlink>
            <w:r w:rsidR="00A307B9">
              <w:rPr>
                <w:rFonts w:cstheme="minorHAnsi"/>
                <w:bCs/>
              </w:rPr>
              <w:t>, Mississauga</w:t>
            </w:r>
          </w:p>
        </w:tc>
      </w:tr>
    </w:tbl>
    <w:p w14:paraId="473B1172" w14:textId="77777777" w:rsidR="00A307B9" w:rsidRDefault="00A307B9" w:rsidP="00A307B9">
      <w:pPr>
        <w:pStyle w:val="Heading2"/>
        <w:spacing w:before="0" w:after="0"/>
        <w:rPr>
          <w:rFonts w:cstheme="minorHAnsi"/>
          <w:szCs w:val="20"/>
        </w:rPr>
      </w:pPr>
    </w:p>
    <w:p w14:paraId="1CC637F3" w14:textId="44568BB9" w:rsidR="00A307B9" w:rsidRDefault="00A307B9" w:rsidP="00A307B9">
      <w:pPr>
        <w:pStyle w:val="Heading2"/>
        <w:spacing w:before="0" w:after="0"/>
        <w:rPr>
          <w:rFonts w:cstheme="minorHAnsi"/>
          <w:szCs w:val="20"/>
        </w:rPr>
      </w:pPr>
      <w:r>
        <w:rPr>
          <w:rFonts w:cstheme="minorHAnsi"/>
          <w:szCs w:val="20"/>
        </w:rPr>
        <w:t>2020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79"/>
      </w:tblGrid>
      <w:tr w:rsidR="00A307B9" w14:paraId="0A2FBE13" w14:textId="77777777" w:rsidTr="00452812">
        <w:tc>
          <w:tcPr>
            <w:tcW w:w="1271" w:type="dxa"/>
          </w:tcPr>
          <w:p w14:paraId="7B5D2CE8" w14:textId="77777777" w:rsidR="00A307B9" w:rsidRPr="003951F4" w:rsidRDefault="00A307B9" w:rsidP="00452812">
            <w:pPr>
              <w:pStyle w:val="Heading2"/>
              <w:spacing w:after="0"/>
              <w:rPr>
                <w:rFonts w:cstheme="minorHAnsi"/>
                <w:b w:val="0"/>
                <w:bCs/>
                <w:szCs w:val="20"/>
              </w:rPr>
            </w:pPr>
            <w:r>
              <w:rPr>
                <w:rFonts w:cstheme="minorHAnsi"/>
                <w:b w:val="0"/>
                <w:bCs/>
                <w:szCs w:val="20"/>
              </w:rPr>
              <w:t>November</w:t>
            </w:r>
          </w:p>
        </w:tc>
        <w:tc>
          <w:tcPr>
            <w:tcW w:w="8079" w:type="dxa"/>
          </w:tcPr>
          <w:p w14:paraId="4090B2FF" w14:textId="77777777" w:rsidR="00A307B9" w:rsidRDefault="00000000" w:rsidP="00452812">
            <w:pPr>
              <w:pStyle w:val="ListBullet"/>
              <w:numPr>
                <w:ilvl w:val="0"/>
                <w:numId w:val="0"/>
              </w:numPr>
              <w:spacing w:before="240" w:after="0"/>
              <w:rPr>
                <w:rFonts w:cstheme="minorHAnsi"/>
                <w:szCs w:val="20"/>
              </w:rPr>
            </w:pPr>
            <w:hyperlink r:id="rId37" w:history="1">
              <w:r w:rsidR="00A307B9" w:rsidRPr="00FF53E9">
                <w:rPr>
                  <w:rStyle w:val="Hyperlink"/>
                  <w:rFonts w:cstheme="minorHAnsi"/>
                  <w:b/>
                  <w:bCs/>
                  <w:szCs w:val="20"/>
                </w:rPr>
                <w:t>Youth Art Voice Exhibition</w:t>
              </w:r>
            </w:hyperlink>
            <w:r w:rsidR="00A307B9" w:rsidRPr="00D74AE7">
              <w:rPr>
                <w:rFonts w:cstheme="minorHAnsi"/>
                <w:szCs w:val="20"/>
              </w:rPr>
              <w:t xml:space="preserve">, </w:t>
            </w:r>
            <w:r w:rsidR="00A307B9" w:rsidRPr="00D74AE7">
              <w:rPr>
                <w:rFonts w:cstheme="minorHAnsi"/>
                <w:szCs w:val="20"/>
                <w:shd w:val="clear" w:color="auto" w:fill="FFFFFF"/>
              </w:rPr>
              <w:t>Peel Art Gallery, Museum and Archives</w:t>
            </w:r>
            <w:r w:rsidR="00A307B9">
              <w:rPr>
                <w:rFonts w:cstheme="minorHAnsi"/>
                <w:szCs w:val="20"/>
                <w:shd w:val="clear" w:color="auto" w:fill="FFFFFF"/>
              </w:rPr>
              <w:t xml:space="preserve"> (PAMA), Brampton</w:t>
            </w:r>
          </w:p>
        </w:tc>
      </w:tr>
      <w:tr w:rsidR="00A307B9" w14:paraId="5BA839B7" w14:textId="77777777" w:rsidTr="00452812">
        <w:tc>
          <w:tcPr>
            <w:tcW w:w="1271" w:type="dxa"/>
          </w:tcPr>
          <w:p w14:paraId="649BA5C8" w14:textId="77777777" w:rsidR="00A307B9" w:rsidRDefault="00A307B9" w:rsidP="00452812">
            <w:pPr>
              <w:pStyle w:val="Heading2"/>
              <w:spacing w:before="0" w:after="0"/>
              <w:rPr>
                <w:rFonts w:cstheme="minorHAnsi"/>
                <w:b w:val="0"/>
                <w:bCs/>
                <w:szCs w:val="20"/>
              </w:rPr>
            </w:pPr>
            <w:r>
              <w:rPr>
                <w:rFonts w:cstheme="minorHAnsi"/>
                <w:b w:val="0"/>
                <w:bCs/>
                <w:szCs w:val="20"/>
              </w:rPr>
              <w:t>October</w:t>
            </w:r>
          </w:p>
        </w:tc>
        <w:tc>
          <w:tcPr>
            <w:tcW w:w="8079" w:type="dxa"/>
          </w:tcPr>
          <w:p w14:paraId="4233E36A" w14:textId="77777777" w:rsidR="00A307B9" w:rsidRDefault="00A307B9" w:rsidP="00452812">
            <w:pPr>
              <w:pStyle w:val="ListBullet"/>
              <w:numPr>
                <w:ilvl w:val="0"/>
                <w:numId w:val="0"/>
              </w:numPr>
              <w:spacing w:after="0"/>
            </w:pPr>
            <w:r w:rsidRPr="003E14D2">
              <w:rPr>
                <w:rFonts w:cstheme="minorHAnsi"/>
                <w:b/>
                <w:bCs/>
                <w:i/>
                <w:iCs/>
                <w:szCs w:val="20"/>
              </w:rPr>
              <w:t xml:space="preserve">Project Project </w:t>
            </w:r>
            <w:r w:rsidRPr="003E14D2">
              <w:rPr>
                <w:rFonts w:cstheme="minorHAnsi"/>
                <w:b/>
                <w:bCs/>
                <w:szCs w:val="20"/>
              </w:rPr>
              <w:t>Student Exhibition</w:t>
            </w:r>
            <w:r w:rsidRPr="00D74AE7">
              <w:rPr>
                <w:rFonts w:cstheme="minorHAnsi"/>
                <w:szCs w:val="20"/>
              </w:rPr>
              <w:t>, Sheridan College</w:t>
            </w:r>
            <w:r>
              <w:rPr>
                <w:rFonts w:cstheme="minorHAnsi"/>
                <w:szCs w:val="20"/>
              </w:rPr>
              <w:t>, Oakville</w:t>
            </w:r>
          </w:p>
        </w:tc>
      </w:tr>
      <w:tr w:rsidR="00A307B9" w14:paraId="1F456593" w14:textId="77777777" w:rsidTr="00452812">
        <w:tc>
          <w:tcPr>
            <w:tcW w:w="1271" w:type="dxa"/>
          </w:tcPr>
          <w:p w14:paraId="5FBB0402" w14:textId="77777777" w:rsidR="00A307B9" w:rsidRPr="003951F4" w:rsidRDefault="00A307B9" w:rsidP="00452812">
            <w:pPr>
              <w:pStyle w:val="Heading2"/>
              <w:spacing w:before="0" w:after="0"/>
              <w:rPr>
                <w:rFonts w:cstheme="minorHAnsi"/>
                <w:b w:val="0"/>
                <w:bCs/>
                <w:szCs w:val="20"/>
              </w:rPr>
            </w:pPr>
            <w:r>
              <w:rPr>
                <w:rFonts w:cstheme="minorHAnsi"/>
                <w:b w:val="0"/>
                <w:bCs/>
                <w:szCs w:val="20"/>
              </w:rPr>
              <w:t>August</w:t>
            </w:r>
          </w:p>
        </w:tc>
        <w:tc>
          <w:tcPr>
            <w:tcW w:w="8079" w:type="dxa"/>
          </w:tcPr>
          <w:p w14:paraId="2495BB76" w14:textId="20BE6E3D" w:rsidR="00B64E95" w:rsidRPr="00B64E95" w:rsidRDefault="00000000" w:rsidP="00452812">
            <w:pPr>
              <w:pStyle w:val="ListBullet"/>
              <w:numPr>
                <w:ilvl w:val="0"/>
                <w:numId w:val="0"/>
              </w:numPr>
              <w:spacing w:after="0"/>
              <w:rPr>
                <w:rFonts w:cstheme="minorHAnsi"/>
                <w:iCs/>
                <w:color w:val="auto"/>
                <w:szCs w:val="20"/>
              </w:rPr>
            </w:pPr>
            <w:hyperlink r:id="rId38" w:history="1">
              <w:r w:rsidR="00A307B9" w:rsidRPr="00FF53E9">
                <w:rPr>
                  <w:rStyle w:val="Hyperlink"/>
                  <w:rFonts w:cstheme="minorHAnsi"/>
                  <w:b/>
                  <w:bCs/>
                  <w:szCs w:val="20"/>
                </w:rPr>
                <w:t>Daily Migration Online Exhibition</w:t>
              </w:r>
            </w:hyperlink>
            <w:r w:rsidR="00A307B9" w:rsidRPr="00D74AE7">
              <w:rPr>
                <w:rFonts w:cstheme="minorHAnsi"/>
                <w:color w:val="auto"/>
                <w:szCs w:val="20"/>
              </w:rPr>
              <w:t xml:space="preserve">, </w:t>
            </w:r>
            <w:r w:rsidR="00A307B9" w:rsidRPr="00D74AE7">
              <w:rPr>
                <w:rFonts w:cstheme="minorHAnsi"/>
                <w:iCs/>
                <w:color w:val="auto"/>
                <w:szCs w:val="20"/>
              </w:rPr>
              <w:t>STEPS Public Ar</w:t>
            </w:r>
            <w:r w:rsidR="00A307B9">
              <w:rPr>
                <w:rFonts w:cstheme="minorHAnsi"/>
                <w:iCs/>
                <w:color w:val="auto"/>
                <w:szCs w:val="20"/>
              </w:rPr>
              <w:t>t, Toronto</w:t>
            </w:r>
          </w:p>
        </w:tc>
      </w:tr>
    </w:tbl>
    <w:p w14:paraId="5CF3364F" w14:textId="77777777" w:rsidR="00D57C02" w:rsidRDefault="00D57C02" w:rsidP="00B83F2D"/>
    <w:p w14:paraId="5C23E311" w14:textId="77777777" w:rsidR="00D57C02" w:rsidRDefault="00D57C02" w:rsidP="00B64E95">
      <w:pPr>
        <w:pStyle w:val="Heading1"/>
        <w:spacing w:after="0"/>
      </w:pPr>
      <w:r>
        <w:t>Collection/Distribution of My Artistic Works</w:t>
      </w:r>
    </w:p>
    <w:p w14:paraId="67CAF61D" w14:textId="77777777" w:rsidR="00D57C02" w:rsidRDefault="00D57C02" w:rsidP="00D57C02">
      <w:pPr>
        <w:rPr>
          <w:sz w:val="10"/>
          <w:szCs w:val="12"/>
        </w:rPr>
      </w:pPr>
      <w:r>
        <w:rPr>
          <w:noProof/>
        </w:rPr>
        <mc:AlternateContent>
          <mc:Choice Requires="wps">
            <w:drawing>
              <wp:inline distT="0" distB="0" distL="0" distR="0" wp14:anchorId="04F7A09C" wp14:editId="2AD92F94">
                <wp:extent cx="5943600" cy="635"/>
                <wp:effectExtent l="11430" t="6350" r="7620" b="12700"/>
                <wp:docPr id="1646420841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CE5D57C" id="Line 5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" strokecolor="black [3213]" strokeweight="1pt">
                <v:stroke joinstyle="miter"/>
                <w10:anchorlock/>
              </v:line>
            </w:pict>
          </mc:Fallback>
        </mc:AlternateContent>
      </w:r>
    </w:p>
    <w:p w14:paraId="7050A8CC" w14:textId="77777777" w:rsidR="00D57C02" w:rsidRPr="00953603" w:rsidRDefault="00000000" w:rsidP="00D57C02">
      <w:pPr>
        <w:rPr>
          <w:szCs w:val="20"/>
        </w:rPr>
      </w:pPr>
      <w:hyperlink r:id="rId39" w:history="1">
        <w:r w:rsidR="00D57C02" w:rsidRPr="00F907AA">
          <w:rPr>
            <w:rStyle w:val="Hyperlink"/>
            <w:color w:val="auto"/>
            <w:u w:val="none"/>
          </w:rPr>
          <w:t>Distributed by Vtap</w:t>
        </w:r>
        <w:r w:rsidR="00D57C02" w:rsidRPr="00F907AA">
          <w:rPr>
            <w:rStyle w:val="Hyperlink"/>
            <w:color w:val="auto"/>
            <w:szCs w:val="20"/>
            <w:u w:val="none"/>
          </w:rPr>
          <w:t>e</w:t>
        </w:r>
      </w:hyperlink>
      <w:r w:rsidR="00D57C02" w:rsidRPr="00F907AA">
        <w:rPr>
          <w:color w:val="auto"/>
          <w:szCs w:val="20"/>
        </w:rPr>
        <w:t xml:space="preserve"> </w:t>
      </w:r>
      <w:r w:rsidR="00D57C02" w:rsidRPr="00953603">
        <w:rPr>
          <w:szCs w:val="20"/>
        </w:rPr>
        <w:t>| Toronto, Canada</w:t>
      </w:r>
    </w:p>
    <w:p w14:paraId="104AC3E2" w14:textId="7024CC31" w:rsidR="00D57C02" w:rsidRPr="00553AF6" w:rsidRDefault="00D57C02" w:rsidP="00553AF6">
      <w:pPr>
        <w:rPr>
          <w:szCs w:val="20"/>
        </w:rPr>
      </w:pPr>
      <w:r>
        <w:rPr>
          <w:szCs w:val="20"/>
        </w:rPr>
        <w:t xml:space="preserve">Acquired by </w:t>
      </w:r>
      <w:r w:rsidRPr="00953603">
        <w:rPr>
          <w:szCs w:val="20"/>
        </w:rPr>
        <w:t>Sheridan College</w:t>
      </w:r>
      <w:r>
        <w:rPr>
          <w:szCs w:val="20"/>
        </w:rPr>
        <w:t xml:space="preserve"> Collection, Art Lending Library</w:t>
      </w:r>
      <w:r w:rsidRPr="00953603">
        <w:rPr>
          <w:szCs w:val="20"/>
        </w:rPr>
        <w:t xml:space="preserve"> | </w:t>
      </w:r>
      <w:r>
        <w:rPr>
          <w:szCs w:val="20"/>
        </w:rPr>
        <w:t>Oakville</w:t>
      </w:r>
      <w:r w:rsidRPr="00953603">
        <w:rPr>
          <w:szCs w:val="20"/>
        </w:rPr>
        <w:t>, Canada</w:t>
      </w:r>
    </w:p>
    <w:p w14:paraId="4C88EA05" w14:textId="4519F7F8" w:rsidR="00316657" w:rsidRDefault="00316657" w:rsidP="00FF63BD">
      <w:pPr>
        <w:pStyle w:val="Heading1"/>
        <w:spacing w:after="0"/>
      </w:pPr>
      <w:r>
        <w:lastRenderedPageBreak/>
        <w:t>Curatorial Project</w:t>
      </w:r>
      <w:r w:rsidR="001555E9">
        <w:t>s</w:t>
      </w:r>
    </w:p>
    <w:p w14:paraId="4964CFDE" w14:textId="6BF5F503" w:rsidR="005530FC" w:rsidRDefault="00FB0925" w:rsidP="005530FC">
      <w:r>
        <w:rPr>
          <w:noProof/>
        </w:rPr>
        <mc:AlternateContent>
          <mc:Choice Requires="wps">
            <w:drawing>
              <wp:inline distT="0" distB="0" distL="0" distR="0" wp14:anchorId="1EC912AA" wp14:editId="50C335DB">
                <wp:extent cx="5943600" cy="635"/>
                <wp:effectExtent l="11430" t="8890" r="7620" b="10160"/>
                <wp:docPr id="218992118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8E3CEC3" id="Line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" strokecolor="black [3213]" strokeweight="1pt">
                <v:stroke joinstyle="miter"/>
                <w10:anchorlock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541"/>
      </w:tblGrid>
      <w:tr w:rsidR="00A8385A" w:rsidRPr="005530FC" w14:paraId="3D2DEB1A" w14:textId="77777777" w:rsidTr="001D1628">
        <w:tc>
          <w:tcPr>
            <w:tcW w:w="1809" w:type="dxa"/>
          </w:tcPr>
          <w:p w14:paraId="56B84D23" w14:textId="77777777" w:rsidR="00A8385A" w:rsidRPr="00386F0F" w:rsidRDefault="00A8385A" w:rsidP="001D1628">
            <w:pPr>
              <w:pStyle w:val="Heading2"/>
              <w:spacing w:before="0"/>
              <w:rPr>
                <w:rFonts w:cstheme="minorHAnsi"/>
                <w:szCs w:val="20"/>
              </w:rPr>
            </w:pPr>
            <w:r w:rsidRPr="00386F0F">
              <w:rPr>
                <w:rFonts w:cstheme="minorHAnsi"/>
                <w:szCs w:val="20"/>
              </w:rPr>
              <w:t>November-December 2023</w:t>
            </w:r>
          </w:p>
        </w:tc>
        <w:tc>
          <w:tcPr>
            <w:tcW w:w="7541" w:type="dxa"/>
          </w:tcPr>
          <w:p w14:paraId="77742149" w14:textId="77777777" w:rsidR="00A8385A" w:rsidRPr="005530FC" w:rsidRDefault="00000000" w:rsidP="001D1628">
            <w:pPr>
              <w:pStyle w:val="ListBullet"/>
              <w:numPr>
                <w:ilvl w:val="0"/>
                <w:numId w:val="0"/>
              </w:numPr>
              <w:spacing w:after="100"/>
              <w:rPr>
                <w:rFonts w:cstheme="minorHAnsi"/>
                <w:bCs/>
                <w:szCs w:val="20"/>
              </w:rPr>
            </w:pPr>
            <w:hyperlink r:id="rId40" w:history="1">
              <w:r w:rsidR="00A8385A" w:rsidRPr="00F907AA">
                <w:rPr>
                  <w:rStyle w:val="Hyperlink"/>
                  <w:rFonts w:cstheme="minorHAnsi"/>
                  <w:b/>
                  <w:bCs/>
                  <w:szCs w:val="20"/>
                </w:rPr>
                <w:t>A</w:t>
              </w:r>
              <w:r w:rsidR="00A8385A" w:rsidRPr="00F907AA">
                <w:rPr>
                  <w:rStyle w:val="Hyperlink"/>
                  <w:b/>
                  <w:bCs/>
                </w:rPr>
                <w:t xml:space="preserve">ll </w:t>
              </w:r>
              <w:r w:rsidR="00A8385A" w:rsidRPr="00F907AA">
                <w:rPr>
                  <w:rStyle w:val="Hyperlink"/>
                  <w:rFonts w:cstheme="minorHAnsi"/>
                  <w:b/>
                  <w:bCs/>
                  <w:szCs w:val="20"/>
                  <w:shd w:val="clear" w:color="auto" w:fill="FFFFFF"/>
                </w:rPr>
                <w:t>watched over by machines of loving grace</w:t>
              </w:r>
            </w:hyperlink>
            <w:r w:rsidR="00A8385A" w:rsidRPr="005530FC">
              <w:rPr>
                <w:rFonts w:cstheme="minorHAnsi"/>
                <w:b/>
                <w:bCs/>
                <w:szCs w:val="20"/>
              </w:rPr>
              <w:t xml:space="preserve"> | </w:t>
            </w:r>
            <w:r w:rsidR="00A8385A" w:rsidRPr="00725640">
              <w:rPr>
                <w:rFonts w:cstheme="minorHAnsi"/>
                <w:szCs w:val="20"/>
              </w:rPr>
              <w:t>Curator,</w:t>
            </w:r>
            <w:r w:rsidR="00A8385A">
              <w:rPr>
                <w:rFonts w:cstheme="minorHAnsi"/>
                <w:b/>
                <w:bCs/>
                <w:szCs w:val="20"/>
              </w:rPr>
              <w:t xml:space="preserve"> </w:t>
            </w:r>
            <w:r w:rsidR="00A8385A" w:rsidRPr="00AA0937">
              <w:rPr>
                <w:rFonts w:cstheme="minorHAnsi"/>
                <w:szCs w:val="20"/>
              </w:rPr>
              <w:t xml:space="preserve">InterAccess </w:t>
            </w:r>
          </w:p>
        </w:tc>
      </w:tr>
      <w:tr w:rsidR="00A8385A" w:rsidRPr="00AA0937" w14:paraId="11D7711F" w14:textId="77777777" w:rsidTr="001D1628">
        <w:tc>
          <w:tcPr>
            <w:tcW w:w="1809" w:type="dxa"/>
          </w:tcPr>
          <w:p w14:paraId="25A10868" w14:textId="77777777" w:rsidR="00A8385A" w:rsidRPr="00386F0F" w:rsidRDefault="00A8385A" w:rsidP="001D1628">
            <w:pPr>
              <w:pStyle w:val="Heading2"/>
              <w:spacing w:before="0"/>
              <w:rPr>
                <w:rFonts w:cstheme="minorHAnsi"/>
                <w:szCs w:val="20"/>
              </w:rPr>
            </w:pPr>
            <w:r w:rsidRPr="00386F0F">
              <w:rPr>
                <w:rFonts w:cstheme="minorHAnsi"/>
                <w:szCs w:val="20"/>
              </w:rPr>
              <w:t>February-March 2023</w:t>
            </w:r>
          </w:p>
        </w:tc>
        <w:tc>
          <w:tcPr>
            <w:tcW w:w="7541" w:type="dxa"/>
          </w:tcPr>
          <w:p w14:paraId="2DCC4DF5" w14:textId="77777777" w:rsidR="00A8385A" w:rsidRPr="00AA0937" w:rsidRDefault="00000000" w:rsidP="001D1628">
            <w:pPr>
              <w:pStyle w:val="ListBullet"/>
              <w:numPr>
                <w:ilvl w:val="0"/>
                <w:numId w:val="0"/>
              </w:numPr>
              <w:spacing w:after="100"/>
              <w:rPr>
                <w:rFonts w:cstheme="minorHAnsi"/>
                <w:b/>
                <w:bCs/>
                <w:szCs w:val="20"/>
              </w:rPr>
            </w:pPr>
            <w:hyperlink r:id="rId41" w:history="1">
              <w:r w:rsidR="00A8385A" w:rsidRPr="00AA0937">
                <w:rPr>
                  <w:rStyle w:val="Hyperlink"/>
                  <w:rFonts w:cstheme="minorHAnsi"/>
                  <w:b/>
                  <w:bCs/>
                  <w:szCs w:val="20"/>
                </w:rPr>
                <w:t>The Reality of Unprecedented Times</w:t>
              </w:r>
            </w:hyperlink>
            <w:r w:rsidR="00A8385A" w:rsidRPr="005530FC">
              <w:rPr>
                <w:rFonts w:cstheme="minorHAnsi"/>
                <w:b/>
                <w:bCs/>
                <w:szCs w:val="20"/>
              </w:rPr>
              <w:t xml:space="preserve"> | </w:t>
            </w:r>
            <w:r w:rsidR="00A8385A" w:rsidRPr="00725640">
              <w:rPr>
                <w:rFonts w:cstheme="minorHAnsi"/>
                <w:szCs w:val="20"/>
              </w:rPr>
              <w:t xml:space="preserve">Curatorial and Writing Lead, </w:t>
            </w:r>
            <w:r w:rsidR="00A8385A" w:rsidRPr="00AA0937">
              <w:rPr>
                <w:rFonts w:cstheme="minorHAnsi"/>
                <w:szCs w:val="20"/>
              </w:rPr>
              <w:t>Greenwood Collective, Blackwood Gallery</w:t>
            </w:r>
          </w:p>
        </w:tc>
      </w:tr>
      <w:tr w:rsidR="00A8385A" w:rsidRPr="001943CA" w14:paraId="0FBC49E9" w14:textId="77777777" w:rsidTr="001D1628">
        <w:tc>
          <w:tcPr>
            <w:tcW w:w="1809" w:type="dxa"/>
          </w:tcPr>
          <w:p w14:paraId="111B5FD2" w14:textId="77777777" w:rsidR="00A8385A" w:rsidRPr="00386F0F" w:rsidRDefault="00A8385A" w:rsidP="001D1628">
            <w:pPr>
              <w:pStyle w:val="Heading2"/>
              <w:spacing w:before="0"/>
              <w:rPr>
                <w:rFonts w:cstheme="minorHAnsi"/>
                <w:szCs w:val="20"/>
              </w:rPr>
            </w:pPr>
            <w:r w:rsidRPr="00386F0F">
              <w:rPr>
                <w:rFonts w:cstheme="minorHAnsi"/>
                <w:szCs w:val="20"/>
              </w:rPr>
              <w:t>March 2023</w:t>
            </w:r>
          </w:p>
        </w:tc>
        <w:tc>
          <w:tcPr>
            <w:tcW w:w="7541" w:type="dxa"/>
          </w:tcPr>
          <w:p w14:paraId="6237BF8C" w14:textId="77777777" w:rsidR="00A8385A" w:rsidRPr="001943CA" w:rsidRDefault="00000000" w:rsidP="001D1628">
            <w:pPr>
              <w:pStyle w:val="ListBullet"/>
              <w:numPr>
                <w:ilvl w:val="0"/>
                <w:numId w:val="0"/>
              </w:numPr>
              <w:spacing w:after="100"/>
              <w:rPr>
                <w:rFonts w:ascii="Arial" w:hAnsi="Arial" w:cs="Arial"/>
                <w:szCs w:val="20"/>
              </w:rPr>
            </w:pPr>
            <w:hyperlink r:id="rId42" w:history="1">
              <w:r w:rsidR="00A8385A" w:rsidRPr="00AA0937">
                <w:rPr>
                  <w:rStyle w:val="Hyperlink"/>
                  <w:rFonts w:cstheme="minorHAnsi"/>
                  <w:b/>
                  <w:bCs/>
                  <w:szCs w:val="20"/>
                </w:rPr>
                <w:t>E</w:t>
              </w:r>
              <w:r w:rsidR="00A8385A" w:rsidRPr="00AA0937">
                <w:rPr>
                  <w:rStyle w:val="Hyperlink"/>
                  <w:b/>
                  <w:bCs/>
                </w:rPr>
                <w:t xml:space="preserve">veryday </w:t>
              </w:r>
              <w:r w:rsidR="00A8385A" w:rsidRPr="00AA0937">
                <w:rPr>
                  <w:rStyle w:val="Hyperlink"/>
                  <w:rFonts w:cstheme="minorHAnsi"/>
                  <w:b/>
                  <w:bCs/>
                  <w:szCs w:val="20"/>
                </w:rPr>
                <w:t>Encounter: Recent Points of View</w:t>
              </w:r>
            </w:hyperlink>
            <w:r w:rsidR="00A8385A" w:rsidRPr="005530FC">
              <w:rPr>
                <w:rFonts w:cstheme="minorHAnsi"/>
                <w:b/>
                <w:bCs/>
                <w:szCs w:val="20"/>
              </w:rPr>
              <w:t xml:space="preserve"> |</w:t>
            </w:r>
            <w:r w:rsidR="00A8385A" w:rsidRPr="001943CA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="00A8385A" w:rsidRPr="001943CA">
              <w:rPr>
                <w:rFonts w:ascii="Arial" w:hAnsi="Arial" w:cs="Arial"/>
                <w:szCs w:val="20"/>
              </w:rPr>
              <w:t>Curatorial and Writing Team Lead, FAH451 Curating Now: Turning Concepts into Curatorial Projects class, University of Toronto Mississauga</w:t>
            </w:r>
          </w:p>
        </w:tc>
      </w:tr>
      <w:tr w:rsidR="00A8385A" w:rsidRPr="005530FC" w14:paraId="1E574B5F" w14:textId="77777777" w:rsidTr="001D1628">
        <w:tc>
          <w:tcPr>
            <w:tcW w:w="1809" w:type="dxa"/>
          </w:tcPr>
          <w:p w14:paraId="456C2046" w14:textId="77777777" w:rsidR="00A8385A" w:rsidRPr="00386F0F" w:rsidRDefault="00A8385A" w:rsidP="001D1628">
            <w:pPr>
              <w:pStyle w:val="Heading2"/>
              <w:spacing w:before="0"/>
              <w:rPr>
                <w:rFonts w:cstheme="minorHAnsi"/>
                <w:szCs w:val="20"/>
              </w:rPr>
            </w:pPr>
            <w:r w:rsidRPr="00386F0F">
              <w:rPr>
                <w:rFonts w:cstheme="minorHAnsi"/>
                <w:szCs w:val="20"/>
              </w:rPr>
              <w:t>March 2023</w:t>
            </w:r>
          </w:p>
        </w:tc>
        <w:tc>
          <w:tcPr>
            <w:tcW w:w="7541" w:type="dxa"/>
          </w:tcPr>
          <w:p w14:paraId="512C99A2" w14:textId="77777777" w:rsidR="00A8385A" w:rsidRDefault="00000000" w:rsidP="001D1628">
            <w:pPr>
              <w:pStyle w:val="ListBullet"/>
              <w:numPr>
                <w:ilvl w:val="0"/>
                <w:numId w:val="0"/>
              </w:numPr>
              <w:spacing w:after="100"/>
              <w:rPr>
                <w:rFonts w:cstheme="minorHAnsi"/>
                <w:color w:val="5F5F5F" w:themeColor="hyperlink"/>
                <w:szCs w:val="20"/>
                <w:u w:val="single"/>
              </w:rPr>
            </w:pPr>
            <w:hyperlink r:id="rId43" w:history="1">
              <w:r w:rsidR="00A8385A" w:rsidRPr="00AA0937">
                <w:rPr>
                  <w:rStyle w:val="Hyperlink"/>
                  <w:rFonts w:cstheme="minorHAnsi"/>
                  <w:b/>
                  <w:bCs/>
                  <w:szCs w:val="20"/>
                </w:rPr>
                <w:t>U</w:t>
              </w:r>
              <w:r w:rsidR="00A8385A" w:rsidRPr="00AA0937">
                <w:rPr>
                  <w:rStyle w:val="Hyperlink"/>
                  <w:b/>
                  <w:bCs/>
                </w:rPr>
                <w:t xml:space="preserve">TM </w:t>
              </w:r>
              <w:r w:rsidR="00A8385A" w:rsidRPr="00AA0937">
                <w:rPr>
                  <w:rStyle w:val="Hyperlink"/>
                  <w:rFonts w:cstheme="minorHAnsi"/>
                  <w:b/>
                  <w:bCs/>
                  <w:szCs w:val="20"/>
                </w:rPr>
                <w:t>Film Fest</w:t>
              </w:r>
            </w:hyperlink>
            <w:r w:rsidR="00A8385A" w:rsidRPr="005530FC">
              <w:rPr>
                <w:rFonts w:cstheme="minorHAnsi"/>
                <w:b/>
                <w:bCs/>
                <w:szCs w:val="20"/>
              </w:rPr>
              <w:t xml:space="preserve"> | </w:t>
            </w:r>
            <w:r w:rsidR="00A8385A">
              <w:rPr>
                <w:rFonts w:cstheme="minorHAnsi"/>
                <w:szCs w:val="20"/>
              </w:rPr>
              <w:t xml:space="preserve">Event Programmer and Organizer, </w:t>
            </w:r>
            <w:r w:rsidR="00A8385A" w:rsidRPr="008D53C8">
              <w:rPr>
                <w:rFonts w:cstheme="minorHAnsi"/>
                <w:szCs w:val="20"/>
              </w:rPr>
              <w:t>President of Department of Visual Studies Student Society,</w:t>
            </w:r>
            <w:r w:rsidR="00A8385A">
              <w:rPr>
                <w:rFonts w:cstheme="minorHAnsi"/>
                <w:b/>
                <w:bCs/>
                <w:szCs w:val="20"/>
              </w:rPr>
              <w:t xml:space="preserve"> </w:t>
            </w:r>
            <w:r w:rsidR="00A8385A" w:rsidRPr="008D53C8">
              <w:rPr>
                <w:rFonts w:cstheme="minorHAnsi"/>
                <w:szCs w:val="20"/>
              </w:rPr>
              <w:t>University of Toronto Mississauga</w:t>
            </w:r>
            <w:r w:rsidR="00A8385A" w:rsidRPr="008D53C8">
              <w:rPr>
                <w:rFonts w:cstheme="minorHAnsi"/>
                <w:color w:val="5F5F5F" w:themeColor="hyperlink"/>
                <w:szCs w:val="20"/>
                <w:u w:val="single"/>
              </w:rPr>
              <w:t xml:space="preserve"> </w:t>
            </w:r>
          </w:p>
          <w:p w14:paraId="601EF2D9" w14:textId="77777777" w:rsidR="00A534E7" w:rsidRPr="005530FC" w:rsidRDefault="00A534E7" w:rsidP="001D1628">
            <w:pPr>
              <w:pStyle w:val="ListBullet"/>
              <w:numPr>
                <w:ilvl w:val="0"/>
                <w:numId w:val="0"/>
              </w:numPr>
              <w:spacing w:after="100"/>
              <w:rPr>
                <w:rFonts w:cstheme="minorHAnsi"/>
                <w:color w:val="5F5F5F" w:themeColor="hyperlink"/>
                <w:szCs w:val="20"/>
                <w:u w:val="single"/>
              </w:rPr>
            </w:pPr>
          </w:p>
        </w:tc>
      </w:tr>
    </w:tbl>
    <w:p w14:paraId="335304F2" w14:textId="77777777" w:rsidR="00A534E7" w:rsidRDefault="00A534E7" w:rsidP="00A534E7">
      <w:pPr>
        <w:pStyle w:val="Heading1"/>
        <w:spacing w:before="0" w:after="0"/>
      </w:pPr>
      <w:r>
        <w:t>Continuing Professional Development</w:t>
      </w:r>
    </w:p>
    <w:p w14:paraId="12F198CD" w14:textId="77777777" w:rsidR="00A534E7" w:rsidRPr="005530FC" w:rsidRDefault="00A534E7" w:rsidP="00A534E7">
      <w:pPr>
        <w:pStyle w:val="Heading1"/>
        <w:spacing w:before="0"/>
      </w:pPr>
      <w:r>
        <w:rPr>
          <w:noProof/>
          <w:sz w:val="20"/>
          <w:szCs w:val="22"/>
        </w:rPr>
        <mc:AlternateContent>
          <mc:Choice Requires="wps">
            <w:drawing>
              <wp:inline distT="0" distB="0" distL="0" distR="0" wp14:anchorId="2D434B04" wp14:editId="09A1B1B2">
                <wp:extent cx="5943600" cy="635"/>
                <wp:effectExtent l="11430" t="13335" r="7620" b="15240"/>
                <wp:docPr id="1966138464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53D73AD" id="Line 3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" strokecolor="black [3213]" strokeweight="1pt">
                <v:stroke joinstyle="miter"/>
                <w10:anchorlock/>
              </v:line>
            </w:pict>
          </mc:Fallback>
        </mc:AlternateConten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8039"/>
      </w:tblGrid>
      <w:tr w:rsidR="00A534E7" w:rsidRPr="00B83F2D" w14:paraId="4CFD3016" w14:textId="77777777" w:rsidTr="00736F96">
        <w:tc>
          <w:tcPr>
            <w:tcW w:w="1317" w:type="dxa"/>
          </w:tcPr>
          <w:p w14:paraId="597F9EA1" w14:textId="77777777" w:rsidR="00A534E7" w:rsidRPr="00BC25B7" w:rsidRDefault="00A534E7" w:rsidP="00736F96">
            <w:pPr>
              <w:pStyle w:val="Heading2"/>
              <w:spacing w:before="0" w:after="0"/>
              <w:rPr>
                <w:rFonts w:cstheme="minorHAnsi"/>
                <w:b w:val="0"/>
                <w:bCs/>
                <w:szCs w:val="20"/>
              </w:rPr>
            </w:pPr>
            <w:r>
              <w:rPr>
                <w:rFonts w:cstheme="minorHAnsi"/>
                <w:szCs w:val="20"/>
              </w:rPr>
              <w:t>D</w:t>
            </w:r>
            <w:r w:rsidRPr="00F2233F">
              <w:rPr>
                <w:rFonts w:cstheme="minorHAnsi"/>
                <w:szCs w:val="20"/>
              </w:rPr>
              <w:t>ecember 2023</w:t>
            </w:r>
            <w:r>
              <w:rPr>
                <w:rFonts w:cstheme="minorHAnsi"/>
                <w:szCs w:val="20"/>
              </w:rPr>
              <w:t>-</w:t>
            </w:r>
            <w:r w:rsidRPr="00F2233F">
              <w:rPr>
                <w:rFonts w:cstheme="minorHAnsi"/>
                <w:szCs w:val="20"/>
              </w:rPr>
              <w:t>Present</w:t>
            </w:r>
          </w:p>
        </w:tc>
        <w:tc>
          <w:tcPr>
            <w:tcW w:w="8039" w:type="dxa"/>
          </w:tcPr>
          <w:p w14:paraId="0FF55C22" w14:textId="77777777" w:rsidR="00A534E7" w:rsidRDefault="00A534E7" w:rsidP="00736F96">
            <w:pPr>
              <w:pStyle w:val="Heading2"/>
              <w:spacing w:before="0" w:after="0"/>
              <w:rPr>
                <w:rFonts w:cstheme="minorHAnsi"/>
                <w:szCs w:val="20"/>
              </w:rPr>
            </w:pPr>
            <w:r w:rsidRPr="00F2233F">
              <w:rPr>
                <w:rFonts w:cstheme="minorHAnsi"/>
                <w:szCs w:val="20"/>
              </w:rPr>
              <w:t>Partnerships and Events Assistant</w:t>
            </w:r>
            <w:r>
              <w:rPr>
                <w:rFonts w:cstheme="minorHAnsi"/>
                <w:szCs w:val="20"/>
              </w:rPr>
              <w:t xml:space="preserve"> </w:t>
            </w:r>
            <w:r w:rsidRPr="00F2233F">
              <w:rPr>
                <w:rFonts w:cstheme="minorHAnsi"/>
                <w:szCs w:val="20"/>
              </w:rPr>
              <w:t>| Ontario Culture Days</w:t>
            </w:r>
          </w:p>
          <w:p w14:paraId="52DC4F6E" w14:textId="77777777" w:rsidR="00A534E7" w:rsidRPr="00F2233F" w:rsidRDefault="00A534E7" w:rsidP="00736F96">
            <w:pPr>
              <w:numPr>
                <w:ilvl w:val="0"/>
                <w:numId w:val="134"/>
              </w:numPr>
              <w:spacing w:after="0"/>
              <w:rPr>
                <w:rFonts w:cstheme="minorHAnsi"/>
                <w:color w:val="auto"/>
                <w:szCs w:val="20"/>
                <w:lang w:val="en-CA"/>
              </w:rPr>
            </w:pPr>
            <w:r w:rsidRPr="00F2233F">
              <w:rPr>
                <w:rFonts w:cstheme="minorHAnsi"/>
                <w:color w:val="auto"/>
                <w:szCs w:val="20"/>
                <w:lang w:val="en-CA"/>
              </w:rPr>
              <w:t>Support staff in the development of community engaged programs, outreach activities, webinars and special events</w:t>
            </w:r>
          </w:p>
          <w:p w14:paraId="68E008F3" w14:textId="77777777" w:rsidR="00A534E7" w:rsidRPr="00F2233F" w:rsidRDefault="00A534E7" w:rsidP="00736F96">
            <w:pPr>
              <w:pStyle w:val="ListParagraph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color w:val="auto"/>
                <w:szCs w:val="20"/>
                <w:lang w:val="en-CA"/>
              </w:rPr>
            </w:pPr>
            <w:r w:rsidRPr="00F2233F">
              <w:rPr>
                <w:rFonts w:cstheme="minorHAnsi"/>
                <w:color w:val="auto"/>
                <w:szCs w:val="20"/>
                <w:lang w:val="en-CA"/>
              </w:rPr>
              <w:t>Liaise with production and marketing and communications staff to facilitate the successful collection and maintenance of program details, including images and document review</w:t>
            </w:r>
          </w:p>
          <w:p w14:paraId="75C431E2" w14:textId="77777777" w:rsidR="00A534E7" w:rsidRPr="00F2233F" w:rsidRDefault="00A534E7" w:rsidP="00736F96">
            <w:pPr>
              <w:numPr>
                <w:ilvl w:val="0"/>
                <w:numId w:val="134"/>
              </w:numPr>
              <w:spacing w:after="0"/>
              <w:rPr>
                <w:rFonts w:cstheme="minorHAnsi"/>
                <w:color w:val="auto"/>
                <w:szCs w:val="20"/>
                <w:lang w:val="en-CA"/>
              </w:rPr>
            </w:pPr>
            <w:r w:rsidRPr="00F2233F">
              <w:rPr>
                <w:rFonts w:cstheme="minorHAnsi"/>
                <w:color w:val="auto"/>
                <w:szCs w:val="20"/>
                <w:lang w:val="en-CA"/>
              </w:rPr>
              <w:t>Coordinate contract administration for all contractors and suppliers for relevant programs</w:t>
            </w:r>
          </w:p>
          <w:p w14:paraId="02BAA29E" w14:textId="77777777" w:rsidR="00A534E7" w:rsidRPr="001A5C2C" w:rsidRDefault="00A534E7" w:rsidP="00736F96">
            <w:pPr>
              <w:pStyle w:val="Heading2"/>
              <w:spacing w:before="0" w:after="0"/>
              <w:rPr>
                <w:rFonts w:cstheme="minorHAnsi"/>
                <w:b w:val="0"/>
                <w:bCs/>
                <w:szCs w:val="20"/>
                <w:lang w:val="en-CA"/>
              </w:rPr>
            </w:pPr>
          </w:p>
        </w:tc>
      </w:tr>
      <w:tr w:rsidR="00A534E7" w:rsidRPr="00B83F2D" w14:paraId="13A5273F" w14:textId="77777777" w:rsidTr="00736F96">
        <w:tc>
          <w:tcPr>
            <w:tcW w:w="1317" w:type="dxa"/>
          </w:tcPr>
          <w:p w14:paraId="282A87AD" w14:textId="77777777" w:rsidR="00A534E7" w:rsidRPr="00BC25B7" w:rsidRDefault="00A534E7" w:rsidP="00736F96">
            <w:pPr>
              <w:pStyle w:val="Heading2"/>
              <w:spacing w:before="0" w:after="0"/>
              <w:rPr>
                <w:rFonts w:cstheme="minorHAnsi"/>
                <w:b w:val="0"/>
                <w:bCs/>
                <w:szCs w:val="20"/>
              </w:rPr>
            </w:pPr>
            <w:r>
              <w:t>September-December 2023</w:t>
            </w:r>
          </w:p>
        </w:tc>
        <w:tc>
          <w:tcPr>
            <w:tcW w:w="8039" w:type="dxa"/>
          </w:tcPr>
          <w:p w14:paraId="02A3AD80" w14:textId="77777777" w:rsidR="00A534E7" w:rsidRPr="001A5C2C" w:rsidRDefault="00A534E7" w:rsidP="00736F96">
            <w:pPr>
              <w:spacing w:after="0"/>
              <w:rPr>
                <w:rFonts w:eastAsia="Helvetica Neue" w:cstheme="minorHAnsi"/>
                <w:b/>
                <w:bCs/>
                <w:szCs w:val="20"/>
              </w:rPr>
            </w:pPr>
            <w:r w:rsidRPr="001A5C2C">
              <w:rPr>
                <w:b/>
                <w:bCs/>
              </w:rPr>
              <w:t>IA Current Curator | InterAccess</w:t>
            </w:r>
          </w:p>
          <w:p w14:paraId="5C43BD13" w14:textId="77777777" w:rsidR="00A534E7" w:rsidRDefault="00A534E7" w:rsidP="00736F96">
            <w:pPr>
              <w:numPr>
                <w:ilvl w:val="0"/>
                <w:numId w:val="134"/>
              </w:numPr>
              <w:spacing w:after="0"/>
              <w:rPr>
                <w:rFonts w:eastAsia="Helvetica Neue" w:cstheme="minorHAnsi"/>
                <w:szCs w:val="20"/>
              </w:rPr>
            </w:pPr>
            <w:r>
              <w:rPr>
                <w:rFonts w:eastAsia="Helvetica Neue" w:cstheme="minorHAnsi"/>
                <w:szCs w:val="20"/>
              </w:rPr>
              <w:t xml:space="preserve">Research and develop curatorial thesis for </w:t>
            </w:r>
            <w:r w:rsidRPr="00A607BC">
              <w:rPr>
                <w:rFonts w:eastAsia="Helvetica Neue" w:cstheme="minorHAnsi"/>
                <w:i/>
                <w:iCs/>
                <w:szCs w:val="20"/>
              </w:rPr>
              <w:t>All watched over by machines of loving grace</w:t>
            </w:r>
          </w:p>
          <w:p w14:paraId="2DB956E0" w14:textId="77777777" w:rsidR="00A534E7" w:rsidRDefault="00A534E7" w:rsidP="00736F96">
            <w:pPr>
              <w:numPr>
                <w:ilvl w:val="0"/>
                <w:numId w:val="134"/>
              </w:numPr>
              <w:spacing w:after="0"/>
              <w:rPr>
                <w:rFonts w:eastAsia="Helvetica Neue" w:cstheme="minorHAnsi"/>
                <w:szCs w:val="20"/>
              </w:rPr>
            </w:pPr>
            <w:r>
              <w:rPr>
                <w:rFonts w:eastAsia="Helvetica Neue" w:cstheme="minorHAnsi"/>
                <w:szCs w:val="20"/>
              </w:rPr>
              <w:t>Coordinate an open call for submission; select and contract artists</w:t>
            </w:r>
          </w:p>
          <w:p w14:paraId="3A46991B" w14:textId="15A9EC8C" w:rsidR="00A534E7" w:rsidRDefault="00A534E7" w:rsidP="00736F96">
            <w:pPr>
              <w:numPr>
                <w:ilvl w:val="0"/>
                <w:numId w:val="134"/>
              </w:numPr>
              <w:spacing w:after="0"/>
              <w:rPr>
                <w:rFonts w:eastAsia="Helvetica Neue" w:cstheme="minorHAnsi"/>
                <w:szCs w:val="20"/>
              </w:rPr>
            </w:pPr>
            <w:r>
              <w:rPr>
                <w:rFonts w:eastAsia="Helvetica Neue" w:cstheme="minorHAnsi"/>
                <w:szCs w:val="20"/>
              </w:rPr>
              <w:t xml:space="preserve">Present an exhibition proposal, including artists and exhibition layout </w:t>
            </w:r>
          </w:p>
          <w:p w14:paraId="416C7075" w14:textId="77777777" w:rsidR="00A534E7" w:rsidRDefault="00A534E7" w:rsidP="00736F96">
            <w:pPr>
              <w:numPr>
                <w:ilvl w:val="0"/>
                <w:numId w:val="134"/>
              </w:numPr>
              <w:spacing w:after="0"/>
              <w:rPr>
                <w:rFonts w:eastAsia="Helvetica Neue" w:cstheme="minorHAnsi"/>
                <w:szCs w:val="20"/>
              </w:rPr>
            </w:pPr>
            <w:r>
              <w:rPr>
                <w:rFonts w:eastAsia="Helvetica Neue" w:cstheme="minorHAnsi"/>
                <w:szCs w:val="20"/>
              </w:rPr>
              <w:t>Conduct studio visits and collect technical specification from artists</w:t>
            </w:r>
          </w:p>
          <w:p w14:paraId="78231590" w14:textId="77777777" w:rsidR="00A534E7" w:rsidRDefault="00A534E7" w:rsidP="00736F96">
            <w:pPr>
              <w:numPr>
                <w:ilvl w:val="0"/>
                <w:numId w:val="134"/>
              </w:numPr>
              <w:spacing w:after="0"/>
              <w:rPr>
                <w:rFonts w:eastAsia="Helvetica Neue" w:cstheme="minorHAnsi"/>
                <w:szCs w:val="20"/>
              </w:rPr>
            </w:pPr>
            <w:r>
              <w:rPr>
                <w:rFonts w:eastAsia="Helvetica Neue" w:cstheme="minorHAnsi"/>
                <w:szCs w:val="20"/>
              </w:rPr>
              <w:t>Assist with exhibition installation and de-installation</w:t>
            </w:r>
          </w:p>
          <w:p w14:paraId="74FF2614" w14:textId="314A97AF" w:rsidR="00A534E7" w:rsidRDefault="00115ABF" w:rsidP="00736F96">
            <w:pPr>
              <w:numPr>
                <w:ilvl w:val="0"/>
                <w:numId w:val="134"/>
              </w:numPr>
              <w:spacing w:after="0"/>
              <w:rPr>
                <w:rFonts w:eastAsia="Helvetica Neue" w:cstheme="minorHAnsi"/>
                <w:szCs w:val="20"/>
              </w:rPr>
            </w:pPr>
            <w:r>
              <w:rPr>
                <w:rFonts w:eastAsia="Helvetica Neue" w:cstheme="minorHAnsi"/>
                <w:szCs w:val="20"/>
              </w:rPr>
              <w:t>Develop and h</w:t>
            </w:r>
            <w:r w:rsidR="00A534E7">
              <w:rPr>
                <w:rFonts w:eastAsia="Helvetica Neue" w:cstheme="minorHAnsi"/>
                <w:szCs w:val="20"/>
              </w:rPr>
              <w:t xml:space="preserve">ost a public program, </w:t>
            </w:r>
            <w:r>
              <w:rPr>
                <w:rFonts w:eastAsia="Helvetica Neue" w:cstheme="minorHAnsi"/>
                <w:szCs w:val="20"/>
              </w:rPr>
              <w:t>“</w:t>
            </w:r>
            <w:r w:rsidR="00A534E7">
              <w:rPr>
                <w:rFonts w:eastAsia="Helvetica Neue" w:cstheme="minorHAnsi"/>
                <w:szCs w:val="20"/>
              </w:rPr>
              <w:t>Sound Bath Meditation on Love</w:t>
            </w:r>
            <w:r>
              <w:rPr>
                <w:rFonts w:eastAsia="Helvetica Neue" w:cstheme="minorHAnsi"/>
                <w:szCs w:val="20"/>
              </w:rPr>
              <w:t>”</w:t>
            </w:r>
          </w:p>
          <w:p w14:paraId="7B64B556" w14:textId="77777777" w:rsidR="00A534E7" w:rsidRPr="00B723BC" w:rsidRDefault="00A534E7" w:rsidP="00736F96">
            <w:pPr>
              <w:numPr>
                <w:ilvl w:val="0"/>
                <w:numId w:val="134"/>
              </w:numPr>
              <w:spacing w:after="0"/>
              <w:rPr>
                <w:rFonts w:eastAsia="Helvetica Neue" w:cstheme="minorHAnsi"/>
                <w:szCs w:val="20"/>
              </w:rPr>
            </w:pPr>
            <w:r>
              <w:rPr>
                <w:rFonts w:eastAsia="Helvetica Neue" w:cstheme="minorHAnsi"/>
                <w:szCs w:val="20"/>
              </w:rPr>
              <w:t>Write an accompanying Curatorial Essay</w:t>
            </w:r>
          </w:p>
          <w:p w14:paraId="618DAFFB" w14:textId="77777777" w:rsidR="00A534E7" w:rsidRPr="00B83F2D" w:rsidRDefault="00A534E7" w:rsidP="00736F96">
            <w:pPr>
              <w:pStyle w:val="ListBullet"/>
              <w:numPr>
                <w:ilvl w:val="0"/>
                <w:numId w:val="0"/>
              </w:numPr>
              <w:spacing w:after="0"/>
              <w:rPr>
                <w:rFonts w:cstheme="minorHAnsi"/>
                <w:color w:val="auto"/>
                <w:szCs w:val="20"/>
              </w:rPr>
            </w:pPr>
          </w:p>
        </w:tc>
      </w:tr>
      <w:tr w:rsidR="00A534E7" w:rsidRPr="004A3F03" w14:paraId="5CE73759" w14:textId="77777777" w:rsidTr="00736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41DF676A" w14:textId="77777777" w:rsidR="00A534E7" w:rsidRPr="00BC25B7" w:rsidRDefault="00A534E7" w:rsidP="00736F96">
            <w:pPr>
              <w:pStyle w:val="Heading2"/>
              <w:spacing w:before="0" w:after="0"/>
              <w:rPr>
                <w:rFonts w:cstheme="minorHAnsi"/>
                <w:b w:val="0"/>
                <w:bCs/>
                <w:szCs w:val="20"/>
              </w:rPr>
            </w:pPr>
            <w:r>
              <w:t>September-November 2023</w:t>
            </w:r>
          </w:p>
        </w:tc>
        <w:tc>
          <w:tcPr>
            <w:tcW w:w="8039" w:type="dxa"/>
            <w:tcBorders>
              <w:top w:val="nil"/>
              <w:left w:val="nil"/>
              <w:bottom w:val="nil"/>
              <w:right w:val="nil"/>
            </w:tcBorders>
          </w:tcPr>
          <w:p w14:paraId="328F2AF2" w14:textId="77777777" w:rsidR="00A534E7" w:rsidRPr="001A5C2C" w:rsidRDefault="00A534E7" w:rsidP="00736F96">
            <w:pPr>
              <w:spacing w:after="0"/>
              <w:rPr>
                <w:rFonts w:eastAsia="Helvetica Neue" w:cstheme="minorHAnsi"/>
                <w:b/>
                <w:bCs/>
                <w:szCs w:val="20"/>
              </w:rPr>
            </w:pPr>
            <w:r>
              <w:rPr>
                <w:b/>
                <w:bCs/>
              </w:rPr>
              <w:t>Gallery and Program Assistant</w:t>
            </w:r>
            <w:r w:rsidRPr="001A5C2C">
              <w:rPr>
                <w:b/>
                <w:bCs/>
              </w:rPr>
              <w:t xml:space="preserve"> | </w:t>
            </w:r>
            <w:r>
              <w:rPr>
                <w:b/>
                <w:bCs/>
              </w:rPr>
              <w:t>Latcham Art Centre</w:t>
            </w:r>
          </w:p>
          <w:p w14:paraId="396F4CCC" w14:textId="77777777" w:rsidR="00A534E7" w:rsidRPr="0039680A" w:rsidRDefault="00A534E7" w:rsidP="00736F96">
            <w:pPr>
              <w:numPr>
                <w:ilvl w:val="0"/>
                <w:numId w:val="134"/>
              </w:numPr>
              <w:spacing w:after="0"/>
              <w:rPr>
                <w:rFonts w:eastAsia="Helvetica Neue" w:cstheme="minorHAnsi"/>
                <w:szCs w:val="20"/>
              </w:rPr>
            </w:pPr>
            <w:r w:rsidRPr="0039680A">
              <w:rPr>
                <w:bCs/>
                <w:szCs w:val="20"/>
              </w:rPr>
              <w:t xml:space="preserve">Assist curator in exhibition preparation and installation for 3 exhibitions; </w:t>
            </w:r>
            <w:r w:rsidRPr="0039680A">
              <w:rPr>
                <w:bCs/>
                <w:i/>
                <w:iCs/>
                <w:szCs w:val="20"/>
              </w:rPr>
              <w:t>Vanessa Dion Fletcher: Relative Gradient</w:t>
            </w:r>
            <w:r w:rsidRPr="0039680A">
              <w:rPr>
                <w:bCs/>
                <w:szCs w:val="20"/>
              </w:rPr>
              <w:t xml:space="preserve">, </w:t>
            </w:r>
            <w:r w:rsidRPr="0039680A">
              <w:rPr>
                <w:bCs/>
                <w:i/>
                <w:iCs/>
                <w:szCs w:val="20"/>
              </w:rPr>
              <w:t>Continuous Memory: Max Lupo &amp; Jose Andres Mora</w:t>
            </w:r>
            <w:r w:rsidRPr="0039680A">
              <w:rPr>
                <w:bCs/>
                <w:szCs w:val="20"/>
              </w:rPr>
              <w:t xml:space="preserve">, and </w:t>
            </w:r>
            <w:r w:rsidRPr="0039680A">
              <w:rPr>
                <w:bCs/>
                <w:i/>
                <w:iCs/>
                <w:szCs w:val="20"/>
              </w:rPr>
              <w:t>Judith Livingston: Redesigning Rockscapes</w:t>
            </w:r>
          </w:p>
          <w:p w14:paraId="7DE20180" w14:textId="77777777" w:rsidR="00A534E7" w:rsidRPr="0039680A" w:rsidRDefault="00A534E7" w:rsidP="00736F96">
            <w:pPr>
              <w:numPr>
                <w:ilvl w:val="0"/>
                <w:numId w:val="134"/>
              </w:numPr>
              <w:spacing w:after="0"/>
              <w:rPr>
                <w:rFonts w:eastAsia="Helvetica Neue" w:cstheme="minorHAnsi"/>
                <w:szCs w:val="20"/>
              </w:rPr>
            </w:pPr>
            <w:r w:rsidRPr="0039680A">
              <w:rPr>
                <w:bCs/>
                <w:szCs w:val="20"/>
              </w:rPr>
              <w:t>Plan and prepare 3 Latcham Saturday and 3 Youth Open Studio programs</w:t>
            </w:r>
          </w:p>
          <w:p w14:paraId="62609212" w14:textId="77777777" w:rsidR="00A534E7" w:rsidRPr="0039680A" w:rsidRDefault="00A534E7" w:rsidP="00736F96">
            <w:pPr>
              <w:numPr>
                <w:ilvl w:val="0"/>
                <w:numId w:val="134"/>
              </w:numPr>
              <w:spacing w:after="0"/>
              <w:rPr>
                <w:rFonts w:eastAsia="Helvetica Neue" w:cstheme="minorHAnsi"/>
                <w:szCs w:val="20"/>
              </w:rPr>
            </w:pPr>
            <w:r w:rsidRPr="0039680A">
              <w:rPr>
                <w:bCs/>
                <w:szCs w:val="20"/>
              </w:rPr>
              <w:t>Research and plan virtual and in-person Adult Studio programs for Winter 2024</w:t>
            </w:r>
          </w:p>
          <w:p w14:paraId="2DD09F12" w14:textId="77777777" w:rsidR="00A534E7" w:rsidRPr="0039680A" w:rsidRDefault="00A534E7" w:rsidP="00736F96">
            <w:pPr>
              <w:numPr>
                <w:ilvl w:val="0"/>
                <w:numId w:val="134"/>
              </w:numPr>
              <w:spacing w:after="0"/>
              <w:rPr>
                <w:rFonts w:eastAsia="Helvetica Neue" w:cstheme="minorHAnsi"/>
                <w:szCs w:val="20"/>
              </w:rPr>
            </w:pPr>
            <w:r w:rsidRPr="0039680A">
              <w:rPr>
                <w:bCs/>
                <w:szCs w:val="20"/>
              </w:rPr>
              <w:t>Design and create marketing materials for website, social media, and in print using Adobe Creative Suite and Canva</w:t>
            </w:r>
          </w:p>
          <w:p w14:paraId="18A087D1" w14:textId="77777777" w:rsidR="00A534E7" w:rsidRPr="00115ABF" w:rsidRDefault="00A534E7" w:rsidP="00736F96">
            <w:pPr>
              <w:numPr>
                <w:ilvl w:val="0"/>
                <w:numId w:val="134"/>
              </w:numPr>
              <w:spacing w:after="0"/>
              <w:rPr>
                <w:rFonts w:eastAsia="Helvetica Neue" w:cstheme="minorHAnsi"/>
                <w:szCs w:val="20"/>
              </w:rPr>
            </w:pPr>
            <w:r w:rsidRPr="0039680A">
              <w:rPr>
                <w:bCs/>
                <w:szCs w:val="20"/>
              </w:rPr>
              <w:t>Conduct administration tasks and assist in gallery tours and visits</w:t>
            </w:r>
          </w:p>
          <w:p w14:paraId="377349E9" w14:textId="77777777" w:rsidR="00115ABF" w:rsidRPr="004A3F03" w:rsidRDefault="00115ABF" w:rsidP="00115ABF">
            <w:pPr>
              <w:spacing w:after="0"/>
              <w:ind w:left="360"/>
              <w:rPr>
                <w:rFonts w:eastAsia="Helvetica Neue" w:cstheme="minorHAnsi"/>
                <w:szCs w:val="20"/>
              </w:rPr>
            </w:pPr>
          </w:p>
        </w:tc>
      </w:tr>
      <w:tr w:rsidR="00115ABF" w:rsidRPr="001A5C2C" w14:paraId="35C99D8C" w14:textId="77777777" w:rsidTr="00F4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4972D0A7" w14:textId="427E44FF" w:rsidR="00115ABF" w:rsidRPr="00F2233F" w:rsidRDefault="00115ABF" w:rsidP="00115ABF">
            <w:pPr>
              <w:spacing w:after="280"/>
              <w:rPr>
                <w:rFonts w:cstheme="minorHAnsi"/>
                <w:color w:val="auto"/>
                <w:szCs w:val="20"/>
              </w:rPr>
            </w:pPr>
            <w:r w:rsidRPr="00F2233F">
              <w:rPr>
                <w:rFonts w:cstheme="minorHAnsi"/>
                <w:color w:val="auto"/>
                <w:szCs w:val="20"/>
              </w:rPr>
              <w:t>September</w:t>
            </w:r>
            <w:r w:rsidRPr="00F2233F">
              <w:rPr>
                <w:rFonts w:cstheme="minorHAnsi"/>
                <w:szCs w:val="20"/>
              </w:rPr>
              <w:t>-</w:t>
            </w:r>
            <w:r>
              <w:rPr>
                <w:rFonts w:cstheme="minorHAnsi"/>
                <w:color w:val="auto"/>
                <w:szCs w:val="20"/>
              </w:rPr>
              <w:t>December 2023</w:t>
            </w:r>
          </w:p>
        </w:tc>
        <w:tc>
          <w:tcPr>
            <w:tcW w:w="8039" w:type="dxa"/>
            <w:tcBorders>
              <w:top w:val="nil"/>
              <w:left w:val="nil"/>
              <w:bottom w:val="nil"/>
              <w:right w:val="nil"/>
            </w:tcBorders>
          </w:tcPr>
          <w:p w14:paraId="0129C275" w14:textId="77777777" w:rsidR="00115ABF" w:rsidRPr="001A5C2C" w:rsidRDefault="00115ABF" w:rsidP="00115ABF">
            <w:pPr>
              <w:pStyle w:val="ListBullet"/>
              <w:numPr>
                <w:ilvl w:val="0"/>
                <w:numId w:val="0"/>
              </w:numPr>
              <w:spacing w:after="0"/>
              <w:rPr>
                <w:rFonts w:cstheme="minorHAnsi"/>
                <w:b/>
                <w:bCs/>
                <w:color w:val="auto"/>
                <w:szCs w:val="20"/>
              </w:rPr>
            </w:pPr>
            <w:r w:rsidRPr="001A5C2C">
              <w:rPr>
                <w:rFonts w:cstheme="minorHAnsi"/>
                <w:b/>
                <w:bCs/>
                <w:color w:val="auto"/>
                <w:szCs w:val="20"/>
              </w:rPr>
              <w:t>Conservation Intern | CONSERVATION+CULTURE</w:t>
            </w:r>
          </w:p>
          <w:p w14:paraId="3A15B17C" w14:textId="77777777" w:rsidR="00115ABF" w:rsidRPr="00F2233F" w:rsidRDefault="00115ABF" w:rsidP="00115ABF">
            <w:pPr>
              <w:numPr>
                <w:ilvl w:val="0"/>
                <w:numId w:val="134"/>
              </w:numPr>
              <w:spacing w:after="0"/>
              <w:rPr>
                <w:rFonts w:eastAsia="Helvetica Neue" w:cstheme="minorHAnsi"/>
                <w:color w:val="auto"/>
                <w:szCs w:val="20"/>
              </w:rPr>
            </w:pPr>
            <w:r w:rsidRPr="00F2233F">
              <w:rPr>
                <w:rFonts w:eastAsia="Helvetica Neue" w:cstheme="minorHAnsi"/>
                <w:color w:val="auto"/>
                <w:szCs w:val="20"/>
              </w:rPr>
              <w:t>Assessments and research related to conservation treatments</w:t>
            </w:r>
          </w:p>
          <w:p w14:paraId="6D46B79D" w14:textId="77777777" w:rsidR="00115ABF" w:rsidRPr="00F2233F" w:rsidRDefault="00115ABF" w:rsidP="00115ABF">
            <w:pPr>
              <w:numPr>
                <w:ilvl w:val="0"/>
                <w:numId w:val="134"/>
              </w:numPr>
              <w:spacing w:after="0"/>
              <w:rPr>
                <w:rFonts w:eastAsia="Helvetica Neue" w:cstheme="minorHAnsi"/>
                <w:szCs w:val="20"/>
              </w:rPr>
            </w:pPr>
            <w:r w:rsidRPr="00F2233F">
              <w:rPr>
                <w:rFonts w:eastAsia="Helvetica Neue" w:cstheme="minorHAnsi"/>
                <w:color w:val="auto"/>
                <w:szCs w:val="20"/>
              </w:rPr>
              <w:t>Preparation of condition reports, treat</w:t>
            </w:r>
            <w:r w:rsidRPr="00F2233F">
              <w:rPr>
                <w:rFonts w:eastAsia="Helvetica Neue" w:cstheme="minorHAnsi"/>
                <w:szCs w:val="20"/>
              </w:rPr>
              <w:t>ment proposals, and treatment reports</w:t>
            </w:r>
          </w:p>
          <w:p w14:paraId="4CFEF7F9" w14:textId="77777777" w:rsidR="00115ABF" w:rsidRPr="009E186E" w:rsidRDefault="00115ABF" w:rsidP="00115ABF">
            <w:pPr>
              <w:numPr>
                <w:ilvl w:val="0"/>
                <w:numId w:val="134"/>
              </w:numPr>
              <w:spacing w:after="0"/>
              <w:rPr>
                <w:rFonts w:eastAsia="Helvetica Neue" w:cstheme="minorHAnsi"/>
                <w:szCs w:val="20"/>
              </w:rPr>
            </w:pPr>
            <w:r w:rsidRPr="00F2233F">
              <w:rPr>
                <w:rFonts w:eastAsia="Helvetica Neue" w:cstheme="minorHAnsi"/>
                <w:szCs w:val="20"/>
              </w:rPr>
              <w:t>Conservation treatments ap</w:t>
            </w:r>
            <w:r w:rsidRPr="009E186E">
              <w:rPr>
                <w:rFonts w:eastAsia="Helvetica Neue" w:cstheme="minorHAnsi"/>
                <w:szCs w:val="20"/>
              </w:rPr>
              <w:t>propriate to skill level under the supervision of an experienced conservator accredited by the Canadian Association of Professional Conservators (CAPC)</w:t>
            </w:r>
          </w:p>
          <w:p w14:paraId="6C7BE1B2" w14:textId="2A866C44" w:rsidR="00115ABF" w:rsidRPr="009E186E" w:rsidRDefault="00115ABF" w:rsidP="00115ABF">
            <w:pPr>
              <w:numPr>
                <w:ilvl w:val="0"/>
                <w:numId w:val="134"/>
              </w:numPr>
              <w:spacing w:after="0"/>
              <w:rPr>
                <w:rFonts w:eastAsia="Helvetica Neue" w:cstheme="minorHAnsi"/>
                <w:szCs w:val="20"/>
              </w:rPr>
            </w:pPr>
            <w:r w:rsidRPr="009E186E">
              <w:rPr>
                <w:rFonts w:eastAsia="Helvetica Neue" w:cstheme="minorHAnsi"/>
                <w:szCs w:val="20"/>
              </w:rPr>
              <w:t xml:space="preserve">Maintenance of the studio </w:t>
            </w:r>
            <w:r>
              <w:rPr>
                <w:rFonts w:eastAsia="Helvetica Neue" w:cstheme="minorHAnsi"/>
                <w:szCs w:val="20"/>
              </w:rPr>
              <w:t xml:space="preserve">and </w:t>
            </w:r>
            <w:r w:rsidRPr="009E186E">
              <w:rPr>
                <w:rFonts w:eastAsia="Helvetica Neue" w:cstheme="minorHAnsi"/>
                <w:szCs w:val="20"/>
              </w:rPr>
              <w:t>conservation equipment</w:t>
            </w:r>
            <w:r>
              <w:rPr>
                <w:rFonts w:eastAsia="Helvetica Neue" w:cstheme="minorHAnsi"/>
                <w:szCs w:val="20"/>
              </w:rPr>
              <w:t>; a</w:t>
            </w:r>
            <w:r w:rsidRPr="009E186E">
              <w:rPr>
                <w:rFonts w:eastAsia="Helvetica Neue" w:cstheme="minorHAnsi"/>
                <w:szCs w:val="20"/>
              </w:rPr>
              <w:t>ssist with the acquisition and inventory of studio materials</w:t>
            </w:r>
          </w:p>
          <w:p w14:paraId="678E6C7D" w14:textId="77777777" w:rsidR="00115ABF" w:rsidRPr="009E186E" w:rsidRDefault="00115ABF" w:rsidP="00115ABF">
            <w:pPr>
              <w:numPr>
                <w:ilvl w:val="0"/>
                <w:numId w:val="134"/>
              </w:numPr>
              <w:spacing w:after="0"/>
              <w:rPr>
                <w:rFonts w:eastAsia="Helvetica Neue" w:cstheme="minorHAnsi"/>
                <w:szCs w:val="20"/>
              </w:rPr>
            </w:pPr>
            <w:r w:rsidRPr="009E186E">
              <w:rPr>
                <w:rFonts w:eastAsia="Helvetica Neue" w:cstheme="minorHAnsi"/>
                <w:szCs w:val="20"/>
              </w:rPr>
              <w:t>Development and maintenance of the company’s brand, social media presence and community engagement</w:t>
            </w:r>
            <w:r>
              <w:rPr>
                <w:rFonts w:eastAsia="Helvetica Neue" w:cstheme="minorHAnsi"/>
                <w:szCs w:val="20"/>
              </w:rPr>
              <w:t xml:space="preserve">, </w:t>
            </w:r>
            <w:r w:rsidRPr="009E186E">
              <w:rPr>
                <w:rFonts w:eastAsia="Helvetica Neue" w:cstheme="minorHAnsi"/>
                <w:szCs w:val="20"/>
              </w:rPr>
              <w:t>includ</w:t>
            </w:r>
            <w:r>
              <w:rPr>
                <w:rFonts w:eastAsia="Helvetica Neue" w:cstheme="minorHAnsi"/>
                <w:szCs w:val="20"/>
              </w:rPr>
              <w:t>ing</w:t>
            </w:r>
            <w:r w:rsidRPr="009E186E">
              <w:rPr>
                <w:rFonts w:eastAsia="Helvetica Neue" w:cstheme="minorHAnsi"/>
                <w:szCs w:val="20"/>
              </w:rPr>
              <w:t xml:space="preserve"> website updates and design work</w:t>
            </w:r>
          </w:p>
          <w:p w14:paraId="54BB7022" w14:textId="0C6C5E98" w:rsidR="00115ABF" w:rsidRPr="00115ABF" w:rsidRDefault="00115ABF" w:rsidP="00115ABF">
            <w:pPr>
              <w:numPr>
                <w:ilvl w:val="0"/>
                <w:numId w:val="134"/>
              </w:numPr>
              <w:spacing w:after="0"/>
              <w:rPr>
                <w:rFonts w:eastAsia="Helvetica Neue" w:cstheme="minorHAnsi"/>
                <w:szCs w:val="20"/>
              </w:rPr>
            </w:pPr>
            <w:r w:rsidRPr="009E186E">
              <w:rPr>
                <w:rFonts w:eastAsia="Helvetica Neue" w:cstheme="minorHAnsi"/>
                <w:szCs w:val="20"/>
              </w:rPr>
              <w:t xml:space="preserve">Original research on translucent polyester films (backlit films) </w:t>
            </w:r>
            <w:r>
              <w:rPr>
                <w:rFonts w:eastAsia="Helvetica Neue" w:cstheme="minorHAnsi"/>
                <w:szCs w:val="20"/>
              </w:rPr>
              <w:t>for image printing</w:t>
            </w:r>
          </w:p>
        </w:tc>
      </w:tr>
      <w:tr w:rsidR="00115ABF" w:rsidRPr="001A5C2C" w14:paraId="41859488" w14:textId="77777777" w:rsidTr="00F4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421621D1" w14:textId="77777777" w:rsidR="00115ABF" w:rsidRPr="00F2233F" w:rsidRDefault="00115ABF" w:rsidP="00115ABF">
            <w:pPr>
              <w:pStyle w:val="Heading2"/>
              <w:spacing w:before="0" w:after="0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color w:val="auto"/>
                <w:szCs w:val="20"/>
              </w:rPr>
              <w:lastRenderedPageBreak/>
              <w:t>June</w:t>
            </w:r>
            <w:r w:rsidRPr="00F2233F">
              <w:rPr>
                <w:rFonts w:cstheme="minorHAnsi"/>
                <w:szCs w:val="20"/>
              </w:rPr>
              <w:t>-</w:t>
            </w:r>
            <w:r>
              <w:rPr>
                <w:rFonts w:cstheme="minorHAnsi"/>
                <w:color w:val="auto"/>
                <w:szCs w:val="20"/>
              </w:rPr>
              <w:t>August 2023</w:t>
            </w:r>
          </w:p>
        </w:tc>
        <w:tc>
          <w:tcPr>
            <w:tcW w:w="8039" w:type="dxa"/>
            <w:tcBorders>
              <w:top w:val="nil"/>
              <w:left w:val="nil"/>
              <w:bottom w:val="nil"/>
              <w:right w:val="nil"/>
            </w:tcBorders>
          </w:tcPr>
          <w:p w14:paraId="661C3114" w14:textId="77777777" w:rsidR="00115ABF" w:rsidRPr="001A5C2C" w:rsidRDefault="00115ABF" w:rsidP="00115ABF">
            <w:pPr>
              <w:pStyle w:val="ListBullet"/>
              <w:numPr>
                <w:ilvl w:val="0"/>
                <w:numId w:val="0"/>
              </w:numPr>
              <w:spacing w:after="0"/>
              <w:rPr>
                <w:rFonts w:cstheme="minorHAnsi"/>
                <w:b/>
                <w:bCs/>
                <w:color w:val="auto"/>
                <w:szCs w:val="20"/>
              </w:rPr>
            </w:pPr>
            <w:r w:rsidRPr="001A5C2C">
              <w:rPr>
                <w:rFonts w:cstheme="minorHAnsi"/>
                <w:b/>
                <w:bCs/>
                <w:color w:val="auto"/>
                <w:szCs w:val="20"/>
              </w:rPr>
              <w:t>C</w:t>
            </w:r>
            <w:r>
              <w:rPr>
                <w:rFonts w:cstheme="minorHAnsi"/>
                <w:b/>
                <w:bCs/>
                <w:color w:val="auto"/>
                <w:szCs w:val="20"/>
              </w:rPr>
              <w:t>ollection Assessment Assistant | Vtape</w:t>
            </w:r>
          </w:p>
          <w:p w14:paraId="6293CA85" w14:textId="77777777" w:rsidR="00115ABF" w:rsidRPr="0063015D" w:rsidRDefault="00115ABF" w:rsidP="00115ABF">
            <w:pPr>
              <w:pStyle w:val="ListBullet"/>
              <w:numPr>
                <w:ilvl w:val="0"/>
                <w:numId w:val="134"/>
              </w:numPr>
              <w:spacing w:after="0"/>
              <w:rPr>
                <w:rFonts w:cstheme="minorHAnsi"/>
                <w:szCs w:val="20"/>
              </w:rPr>
            </w:pPr>
            <w:r>
              <w:t>Catalogue and create metadata for works of video art in Vtape’s database</w:t>
            </w:r>
            <w:r w:rsidRPr="008F673F">
              <w:t xml:space="preserve"> </w:t>
            </w:r>
            <w:r>
              <w:t>using FileMaker Pro</w:t>
            </w:r>
          </w:p>
          <w:p w14:paraId="5ACD2CA0" w14:textId="77777777" w:rsidR="00115ABF" w:rsidRPr="00D35AC0" w:rsidRDefault="00115ABF" w:rsidP="00115ABF">
            <w:pPr>
              <w:pStyle w:val="ListBullet"/>
              <w:numPr>
                <w:ilvl w:val="0"/>
                <w:numId w:val="134"/>
              </w:numPr>
              <w:spacing w:after="0"/>
              <w:rPr>
                <w:rFonts w:cstheme="minorHAnsi"/>
                <w:szCs w:val="20"/>
              </w:rPr>
            </w:pPr>
            <w:r>
              <w:t>Convert, digitalize, and preserve different formats of video tapes</w:t>
            </w:r>
          </w:p>
          <w:p w14:paraId="0C35EDF0" w14:textId="77777777" w:rsidR="00115ABF" w:rsidRDefault="00115ABF" w:rsidP="00115ABF">
            <w:pPr>
              <w:pStyle w:val="ListBullet"/>
              <w:numPr>
                <w:ilvl w:val="0"/>
                <w:numId w:val="134"/>
              </w:numPr>
              <w:spacing w:after="0"/>
            </w:pPr>
            <w:r>
              <w:t>Research articles on Vtape artists and create entry for the Creative Writing Index</w:t>
            </w:r>
          </w:p>
          <w:p w14:paraId="0BF5D4AD" w14:textId="77777777" w:rsidR="00115ABF" w:rsidRPr="001A5C2C" w:rsidRDefault="00115ABF" w:rsidP="00115ABF">
            <w:pPr>
              <w:pStyle w:val="ListBullet"/>
              <w:numPr>
                <w:ilvl w:val="0"/>
                <w:numId w:val="134"/>
              </w:numPr>
              <w:spacing w:after="0"/>
              <w:rPr>
                <w:rFonts w:cstheme="minorHAnsi"/>
                <w:szCs w:val="20"/>
              </w:rPr>
            </w:pPr>
            <w:r>
              <w:t>Catalogue</w:t>
            </w:r>
            <w:r w:rsidRPr="00104A4C">
              <w:t xml:space="preserve"> inventory of Canadian and international art publications in Vtape’s collection</w:t>
            </w:r>
          </w:p>
          <w:p w14:paraId="70ECA512" w14:textId="77777777" w:rsidR="00115ABF" w:rsidRPr="001A5C2C" w:rsidRDefault="00115ABF" w:rsidP="00115ABF">
            <w:pPr>
              <w:pStyle w:val="ListBullet"/>
              <w:numPr>
                <w:ilvl w:val="0"/>
                <w:numId w:val="0"/>
              </w:numPr>
              <w:spacing w:after="0"/>
              <w:ind w:left="360"/>
              <w:rPr>
                <w:rFonts w:cstheme="minorHAnsi"/>
                <w:szCs w:val="20"/>
              </w:rPr>
            </w:pPr>
          </w:p>
        </w:tc>
      </w:tr>
      <w:tr w:rsidR="00115ABF" w:rsidRPr="00B83F2D" w14:paraId="3A6CED4E" w14:textId="77777777" w:rsidTr="008B139B">
        <w:tc>
          <w:tcPr>
            <w:tcW w:w="1317" w:type="dxa"/>
          </w:tcPr>
          <w:p w14:paraId="39339E6F" w14:textId="2100F6BE" w:rsidR="00115ABF" w:rsidRPr="00CE09E3" w:rsidRDefault="00115ABF" w:rsidP="00115ABF">
            <w:pPr>
              <w:pStyle w:val="Heading2"/>
              <w:spacing w:before="0" w:after="0"/>
            </w:pPr>
            <w:r>
              <w:t>September 2022-March 2023</w:t>
            </w:r>
          </w:p>
        </w:tc>
        <w:tc>
          <w:tcPr>
            <w:tcW w:w="8039" w:type="dxa"/>
          </w:tcPr>
          <w:p w14:paraId="323D77EA" w14:textId="77777777" w:rsidR="00115ABF" w:rsidRPr="001A5C2C" w:rsidRDefault="00115ABF" w:rsidP="00115ABF">
            <w:pPr>
              <w:pStyle w:val="ListBullet"/>
              <w:numPr>
                <w:ilvl w:val="0"/>
                <w:numId w:val="0"/>
              </w:numPr>
              <w:spacing w:after="0"/>
              <w:rPr>
                <w:rFonts w:cstheme="minorHAnsi"/>
                <w:b/>
                <w:bCs/>
                <w:szCs w:val="20"/>
              </w:rPr>
            </w:pPr>
            <w:r w:rsidRPr="001A5C2C">
              <w:rPr>
                <w:b/>
                <w:bCs/>
              </w:rPr>
              <w:t xml:space="preserve">Curatorial Research Assistant | Blackwood Gallery </w:t>
            </w:r>
          </w:p>
          <w:p w14:paraId="1A27B32C" w14:textId="77777777" w:rsidR="00115ABF" w:rsidRPr="00104A4C" w:rsidRDefault="00115ABF" w:rsidP="00115ABF">
            <w:pPr>
              <w:pStyle w:val="ListBullet"/>
              <w:numPr>
                <w:ilvl w:val="0"/>
                <w:numId w:val="134"/>
              </w:numPr>
              <w:spacing w:after="0"/>
            </w:pPr>
            <w:r>
              <w:t>Conduct research on artists and curatorial themes for the Blackwood’s exhibitions and programs</w:t>
            </w:r>
          </w:p>
          <w:p w14:paraId="00116186" w14:textId="77777777" w:rsidR="00115ABF" w:rsidRDefault="00115ABF" w:rsidP="00115ABF">
            <w:pPr>
              <w:pStyle w:val="ListBullet"/>
              <w:numPr>
                <w:ilvl w:val="0"/>
                <w:numId w:val="134"/>
              </w:numPr>
              <w:spacing w:after="0"/>
            </w:pPr>
            <w:r w:rsidRPr="00104A4C">
              <w:t>Collaborate with staff and other work-study students to curate</w:t>
            </w:r>
            <w:r>
              <w:t xml:space="preserve"> and organize</w:t>
            </w:r>
            <w:r w:rsidRPr="00104A4C">
              <w:t xml:space="preserve"> “The Reality of Unprecedented Times”, an event of live and pre-recorded performance </w:t>
            </w:r>
            <w:r>
              <w:t>and</w:t>
            </w:r>
            <w:r w:rsidRPr="00104A4C">
              <w:t xml:space="preserve"> a zine publication</w:t>
            </w:r>
          </w:p>
          <w:p w14:paraId="0C51D534" w14:textId="77777777" w:rsidR="00115ABF" w:rsidRPr="001A5C2C" w:rsidRDefault="00115ABF" w:rsidP="00115ABF">
            <w:pPr>
              <w:pStyle w:val="ListBullet"/>
              <w:numPr>
                <w:ilvl w:val="0"/>
                <w:numId w:val="0"/>
              </w:numPr>
              <w:spacing w:after="0"/>
              <w:rPr>
                <w:rFonts w:cstheme="minorHAnsi"/>
                <w:b/>
                <w:bCs/>
                <w:color w:val="auto"/>
                <w:szCs w:val="20"/>
              </w:rPr>
            </w:pPr>
          </w:p>
        </w:tc>
      </w:tr>
      <w:tr w:rsidR="00115ABF" w:rsidRPr="001A5C2C" w14:paraId="1ADC625C" w14:textId="77777777" w:rsidTr="008B1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451F4D02" w14:textId="3FEBF032" w:rsidR="00115ABF" w:rsidRDefault="00115ABF" w:rsidP="00115ABF">
            <w:pPr>
              <w:pStyle w:val="Heading2"/>
              <w:spacing w:before="0" w:after="0"/>
              <w:rPr>
                <w:rFonts w:cstheme="minorHAnsi"/>
                <w:color w:val="auto"/>
                <w:szCs w:val="20"/>
              </w:rPr>
            </w:pPr>
            <w:r>
              <w:t>June-August 2022</w:t>
            </w:r>
          </w:p>
        </w:tc>
        <w:tc>
          <w:tcPr>
            <w:tcW w:w="8039" w:type="dxa"/>
            <w:tcBorders>
              <w:top w:val="nil"/>
              <w:left w:val="nil"/>
              <w:bottom w:val="nil"/>
              <w:right w:val="nil"/>
            </w:tcBorders>
          </w:tcPr>
          <w:p w14:paraId="5CDA1440" w14:textId="088D4B95" w:rsidR="00115ABF" w:rsidRPr="00DC2EEC" w:rsidRDefault="00115ABF" w:rsidP="00115ABF">
            <w:pPr>
              <w:pStyle w:val="ListBullet"/>
              <w:numPr>
                <w:ilvl w:val="0"/>
                <w:numId w:val="0"/>
              </w:numPr>
              <w:spacing w:after="0"/>
              <w:rPr>
                <w:rFonts w:cstheme="minorHAnsi"/>
                <w:b/>
                <w:bCs/>
                <w:szCs w:val="20"/>
              </w:rPr>
            </w:pPr>
            <w:r w:rsidRPr="00DC2EEC">
              <w:rPr>
                <w:b/>
                <w:bCs/>
              </w:rPr>
              <w:t>Summer Hybrid Internship | National Gallery of Art, Washington DC</w:t>
            </w:r>
          </w:p>
          <w:p w14:paraId="01945A7E" w14:textId="77777777" w:rsidR="00115ABF" w:rsidRPr="007C5E63" w:rsidRDefault="00115ABF" w:rsidP="00115ABF">
            <w:pPr>
              <w:pStyle w:val="ListBullet"/>
              <w:numPr>
                <w:ilvl w:val="0"/>
                <w:numId w:val="134"/>
              </w:numPr>
              <w:spacing w:after="0"/>
            </w:pPr>
            <w:r w:rsidRPr="007C5E63">
              <w:t xml:space="preserve">Research, document, and write a 25-page case study report for Leo Villareal’s </w:t>
            </w:r>
            <w:r w:rsidRPr="007C5E63">
              <w:rPr>
                <w:i/>
                <w:iCs/>
              </w:rPr>
              <w:t>Multiverse</w:t>
            </w:r>
            <w:r w:rsidRPr="007C5E63">
              <w:t>, a</w:t>
            </w:r>
            <w:r>
              <w:t xml:space="preserve"> </w:t>
            </w:r>
            <w:r w:rsidRPr="007C5E63">
              <w:t>Time-Based Media Art (TBMA) piece in the National Gallery</w:t>
            </w:r>
            <w:r>
              <w:t xml:space="preserve"> of Art</w:t>
            </w:r>
            <w:r w:rsidRPr="007C5E63">
              <w:t xml:space="preserve">’s collection </w:t>
            </w:r>
          </w:p>
          <w:p w14:paraId="336045AD" w14:textId="77777777" w:rsidR="00115ABF" w:rsidRPr="00647646" w:rsidRDefault="00115ABF" w:rsidP="00115ABF">
            <w:pPr>
              <w:pStyle w:val="ListBullet"/>
              <w:numPr>
                <w:ilvl w:val="0"/>
                <w:numId w:val="134"/>
              </w:numPr>
              <w:spacing w:after="0"/>
            </w:pPr>
            <w:r w:rsidRPr="007C5E63">
              <w:t>Collaborate with museum professionals including curators, conservators, registrars, and exhibition designers to create a long-term maintenance plan for the artwork</w:t>
            </w:r>
          </w:p>
          <w:p w14:paraId="0F5DD6A4" w14:textId="77777777" w:rsidR="00115ABF" w:rsidRDefault="00115ABF" w:rsidP="00115ABF">
            <w:pPr>
              <w:pStyle w:val="ListBullet"/>
              <w:numPr>
                <w:ilvl w:val="0"/>
                <w:numId w:val="134"/>
              </w:numPr>
              <w:spacing w:after="0"/>
            </w:pPr>
            <w:r w:rsidRPr="00647646">
              <w:t>Assist in unpacking, inspection, testing and installation of TBMA in “The Double: Identity and Difference in Art since 1900” exhibition</w:t>
            </w:r>
          </w:p>
          <w:p w14:paraId="6D98D2D0" w14:textId="77777777" w:rsidR="00115ABF" w:rsidRPr="001A5C2C" w:rsidRDefault="00115ABF" w:rsidP="00115ABF">
            <w:pPr>
              <w:pStyle w:val="ListBullet"/>
              <w:numPr>
                <w:ilvl w:val="0"/>
                <w:numId w:val="0"/>
              </w:numPr>
              <w:spacing w:after="0"/>
              <w:rPr>
                <w:rFonts w:cstheme="minorHAnsi"/>
                <w:b/>
                <w:bCs/>
                <w:color w:val="auto"/>
                <w:szCs w:val="20"/>
              </w:rPr>
            </w:pPr>
          </w:p>
        </w:tc>
      </w:tr>
      <w:tr w:rsidR="00115ABF" w:rsidRPr="001A5C2C" w14:paraId="55BE7CE2" w14:textId="77777777" w:rsidTr="008B1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5BF50D4E" w14:textId="528F1905" w:rsidR="00115ABF" w:rsidRDefault="00115ABF" w:rsidP="00115ABF">
            <w:pPr>
              <w:pStyle w:val="Heading2"/>
              <w:spacing w:before="0" w:after="0"/>
              <w:rPr>
                <w:rFonts w:cstheme="minorHAnsi"/>
                <w:color w:val="auto"/>
                <w:szCs w:val="20"/>
              </w:rPr>
            </w:pPr>
            <w:r>
              <w:t>January-April 2022</w:t>
            </w:r>
          </w:p>
        </w:tc>
        <w:tc>
          <w:tcPr>
            <w:tcW w:w="8039" w:type="dxa"/>
            <w:tcBorders>
              <w:top w:val="nil"/>
              <w:left w:val="nil"/>
              <w:bottom w:val="nil"/>
              <w:right w:val="nil"/>
            </w:tcBorders>
          </w:tcPr>
          <w:p w14:paraId="630C4F03" w14:textId="650B5296" w:rsidR="00115ABF" w:rsidRPr="00DC2EEC" w:rsidRDefault="00115ABF" w:rsidP="00115ABF">
            <w:pPr>
              <w:pStyle w:val="ListBullet"/>
              <w:numPr>
                <w:ilvl w:val="0"/>
                <w:numId w:val="0"/>
              </w:numPr>
              <w:spacing w:after="0"/>
              <w:rPr>
                <w:rFonts w:cstheme="minorHAnsi"/>
                <w:b/>
                <w:bCs/>
                <w:szCs w:val="20"/>
              </w:rPr>
            </w:pPr>
            <w:r w:rsidRPr="00DC2EEC">
              <w:rPr>
                <w:b/>
                <w:bCs/>
              </w:rPr>
              <w:t>Programming &amp; Communications Intern | Pleasure Dome</w:t>
            </w:r>
          </w:p>
          <w:p w14:paraId="744E46DA" w14:textId="77777777" w:rsidR="00115ABF" w:rsidRPr="00A57C68" w:rsidRDefault="00115ABF" w:rsidP="00115ABF">
            <w:pPr>
              <w:pStyle w:val="ListBullet"/>
              <w:numPr>
                <w:ilvl w:val="0"/>
                <w:numId w:val="134"/>
              </w:numPr>
              <w:spacing w:after="0"/>
              <w:rPr>
                <w:rFonts w:cstheme="minorHAnsi"/>
              </w:rPr>
            </w:pPr>
            <w:r>
              <w:t>Create</w:t>
            </w:r>
            <w:r w:rsidRPr="00A57C68">
              <w:t xml:space="preserve"> an open call for submissions with staff and board members</w:t>
            </w:r>
          </w:p>
          <w:p w14:paraId="7A010131" w14:textId="77777777" w:rsidR="00115ABF" w:rsidRPr="005436E7" w:rsidRDefault="00115ABF" w:rsidP="00115ABF">
            <w:pPr>
              <w:pStyle w:val="ListBullet"/>
              <w:numPr>
                <w:ilvl w:val="0"/>
                <w:numId w:val="134"/>
              </w:numPr>
              <w:spacing w:after="0"/>
              <w:rPr>
                <w:rFonts w:cstheme="minorHAnsi"/>
              </w:rPr>
            </w:pPr>
            <w:r>
              <w:t>Review, comment, and rate over 700</w:t>
            </w:r>
            <w:r w:rsidRPr="00A57C68">
              <w:t xml:space="preserve"> submissions </w:t>
            </w:r>
            <w:r>
              <w:t>on FilmFreeway</w:t>
            </w:r>
          </w:p>
          <w:p w14:paraId="1397B980" w14:textId="77777777" w:rsidR="00115ABF" w:rsidRPr="00A57C68" w:rsidRDefault="00115ABF" w:rsidP="00115ABF">
            <w:pPr>
              <w:pStyle w:val="ListBullet"/>
              <w:numPr>
                <w:ilvl w:val="0"/>
                <w:numId w:val="134"/>
              </w:numPr>
              <w:spacing w:after="0"/>
              <w:rPr>
                <w:rFonts w:cstheme="minorHAnsi"/>
              </w:rPr>
            </w:pPr>
            <w:r>
              <w:t>Write and</w:t>
            </w:r>
            <w:r w:rsidRPr="00A57C68">
              <w:t xml:space="preserve"> pitch </w:t>
            </w:r>
            <w:r>
              <w:t>curatorial themes to board for upcoming programs</w:t>
            </w:r>
          </w:p>
          <w:p w14:paraId="3EB4315A" w14:textId="77777777" w:rsidR="00115ABF" w:rsidRPr="007C5E63" w:rsidRDefault="00115ABF" w:rsidP="00115ABF">
            <w:pPr>
              <w:pStyle w:val="ListBullet"/>
              <w:numPr>
                <w:ilvl w:val="0"/>
                <w:numId w:val="134"/>
              </w:numPr>
              <w:spacing w:after="0"/>
              <w:rPr>
                <w:rFonts w:cstheme="minorHAnsi"/>
              </w:rPr>
            </w:pPr>
            <w:r w:rsidRPr="00A57C68">
              <w:t>Design new animated branding and</w:t>
            </w:r>
            <w:r>
              <w:t xml:space="preserve"> </w:t>
            </w:r>
            <w:r w:rsidRPr="00A57C68">
              <w:t xml:space="preserve">social media </w:t>
            </w:r>
            <w:r>
              <w:t>posts</w:t>
            </w:r>
            <w:r w:rsidRPr="00A57C68">
              <w:t xml:space="preserve"> </w:t>
            </w:r>
            <w:r>
              <w:t>to promote events</w:t>
            </w:r>
          </w:p>
          <w:p w14:paraId="37C32DBD" w14:textId="4F50A650" w:rsidR="00115ABF" w:rsidRPr="00F907AA" w:rsidRDefault="00115ABF" w:rsidP="00115ABF">
            <w:pPr>
              <w:pStyle w:val="ListBullet"/>
              <w:numPr>
                <w:ilvl w:val="0"/>
                <w:numId w:val="134"/>
              </w:numPr>
              <w:spacing w:after="0"/>
            </w:pPr>
            <w:r w:rsidRPr="007C5E63">
              <w:t xml:space="preserve">Edit grant writing applications to the </w:t>
            </w:r>
            <w:r>
              <w:t xml:space="preserve">Toronto, </w:t>
            </w:r>
            <w:r w:rsidRPr="007C5E63">
              <w:t>Ontario</w:t>
            </w:r>
            <w:r>
              <w:t>,</w:t>
            </w:r>
            <w:r w:rsidRPr="007C5E63">
              <w:t xml:space="preserve"> </w:t>
            </w:r>
            <w:r>
              <w:t xml:space="preserve">and Canada </w:t>
            </w:r>
            <w:r w:rsidRPr="007C5E63">
              <w:t>Arts Council</w:t>
            </w:r>
            <w:r>
              <w:t>s</w:t>
            </w:r>
          </w:p>
        </w:tc>
      </w:tr>
    </w:tbl>
    <w:p w14:paraId="4CF48B8D" w14:textId="77777777" w:rsidR="0039680A" w:rsidRDefault="0039680A" w:rsidP="0039680A">
      <w:pPr>
        <w:pStyle w:val="Heading1"/>
        <w:spacing w:before="0" w:after="0"/>
      </w:pPr>
    </w:p>
    <w:p w14:paraId="033DEF6B" w14:textId="160B5CD1" w:rsidR="00F907AA" w:rsidRPr="009C5BC5" w:rsidRDefault="00F907AA" w:rsidP="0039680A">
      <w:pPr>
        <w:pStyle w:val="Heading1"/>
        <w:spacing w:before="0" w:after="0"/>
      </w:pPr>
      <w:r>
        <w:t xml:space="preserve">Other </w:t>
      </w:r>
      <w:r w:rsidRPr="009C5BC5">
        <w:t>Work Experience</w:t>
      </w:r>
    </w:p>
    <w:p w14:paraId="7A1686BA" w14:textId="342089BF" w:rsidR="00F907AA" w:rsidRDefault="00FB0925" w:rsidP="0039680A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62D0E715" wp14:editId="5878FA20">
                <wp:extent cx="5943600" cy="635"/>
                <wp:effectExtent l="11430" t="14605" r="7620" b="13970"/>
                <wp:docPr id="980748342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38355AE" id="Line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" strokecolor="black [3213]" strokeweight="1pt">
                <v:stroke joinstyle="miter"/>
                <w10:anchorlock/>
              </v:line>
            </w:pict>
          </mc:Fallback>
        </mc:AlternateConten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F907AA" w:rsidRPr="001A5C2C" w14:paraId="6B9634CB" w14:textId="77777777" w:rsidTr="00CE09E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3B89E1" w14:textId="77777777" w:rsidR="00F907AA" w:rsidRDefault="00F907AA" w:rsidP="0039680A">
            <w:pPr>
              <w:pStyle w:val="Heading2"/>
              <w:spacing w:after="0"/>
              <w:rPr>
                <w:rFonts w:cstheme="minorHAnsi"/>
                <w:color w:val="auto"/>
                <w:szCs w:val="20"/>
              </w:rPr>
            </w:pPr>
            <w:r>
              <w:t>May-December 2021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00255455" w14:textId="77777777" w:rsidR="00F907AA" w:rsidRPr="001B258A" w:rsidRDefault="00F907AA" w:rsidP="0039680A">
            <w:pPr>
              <w:pStyle w:val="ListBullet"/>
              <w:numPr>
                <w:ilvl w:val="0"/>
                <w:numId w:val="0"/>
              </w:numPr>
              <w:spacing w:before="240" w:after="0"/>
              <w:rPr>
                <w:rFonts w:cstheme="minorHAnsi"/>
                <w:b/>
                <w:bCs/>
                <w:szCs w:val="20"/>
              </w:rPr>
            </w:pPr>
            <w:r w:rsidRPr="001B258A">
              <w:rPr>
                <w:b/>
                <w:bCs/>
              </w:rPr>
              <w:t>Editorial Designer | Mindwaves and Compass, University of Toronto Mississauga</w:t>
            </w:r>
          </w:p>
          <w:p w14:paraId="33210151" w14:textId="77777777" w:rsidR="00F907AA" w:rsidRDefault="00F907AA" w:rsidP="0039680A">
            <w:pPr>
              <w:pStyle w:val="ListBullet"/>
              <w:numPr>
                <w:ilvl w:val="0"/>
                <w:numId w:val="134"/>
              </w:numPr>
              <w:spacing w:after="0"/>
            </w:pPr>
            <w:r w:rsidRPr="003F659E">
              <w:t>Typesetting and layout design</w:t>
            </w:r>
            <w:r>
              <w:t xml:space="preserve"> using Adobe InDesign</w:t>
            </w:r>
            <w:r w:rsidRPr="003F659E">
              <w:t xml:space="preserve"> for </w:t>
            </w:r>
            <w:r w:rsidRPr="003F659E">
              <w:rPr>
                <w:i/>
                <w:iCs/>
              </w:rPr>
              <w:t>Mindwaves</w:t>
            </w:r>
            <w:r w:rsidRPr="003F659E">
              <w:t xml:space="preserve">, </w:t>
            </w:r>
            <w:r>
              <w:t>UTM</w:t>
            </w:r>
            <w:r w:rsidRPr="003F659E">
              <w:t xml:space="preserve">’s journal of creative non-fiction, and </w:t>
            </w:r>
            <w:r w:rsidRPr="003F659E">
              <w:rPr>
                <w:rStyle w:val="Emphasis"/>
                <w:rFonts w:cstheme="minorHAnsi"/>
                <w:color w:val="auto"/>
                <w:szCs w:val="20"/>
              </w:rPr>
              <w:t>Compass</w:t>
            </w:r>
            <w:r w:rsidRPr="003F659E">
              <w:t xml:space="preserve">, </w:t>
            </w:r>
            <w:r>
              <w:t>UTM</w:t>
            </w:r>
            <w:r w:rsidRPr="003F659E">
              <w:t>’s Professional Writing and Communications research journal</w:t>
            </w:r>
          </w:p>
          <w:p w14:paraId="143C625D" w14:textId="77777777" w:rsidR="00F907AA" w:rsidRPr="001B258A" w:rsidRDefault="00F907AA" w:rsidP="00526D18">
            <w:pPr>
              <w:pStyle w:val="ListBullet"/>
              <w:numPr>
                <w:ilvl w:val="0"/>
                <w:numId w:val="134"/>
              </w:numPr>
            </w:pPr>
            <w:r w:rsidRPr="00027A7D">
              <w:rPr>
                <w:rFonts w:cstheme="minorHAnsi"/>
                <w:color w:val="auto"/>
                <w:szCs w:val="20"/>
              </w:rPr>
              <w:t>Coordinate with the editor-in-chiefs of both publications on themes, ideas, and schedules</w:t>
            </w:r>
          </w:p>
        </w:tc>
      </w:tr>
      <w:tr w:rsidR="00F907AA" w:rsidRPr="001A5C2C" w14:paraId="2CD8C9FC" w14:textId="77777777" w:rsidTr="00CE09E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74339F" w14:textId="77777777" w:rsidR="00F907AA" w:rsidRDefault="00F907AA" w:rsidP="0039680A">
            <w:pPr>
              <w:pStyle w:val="Heading2"/>
              <w:spacing w:before="0" w:after="0"/>
              <w:rPr>
                <w:rFonts w:cstheme="minorHAnsi"/>
                <w:color w:val="auto"/>
                <w:szCs w:val="20"/>
              </w:rPr>
            </w:pPr>
            <w:r>
              <w:t>August-December 2021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10ED5FEA" w14:textId="77777777" w:rsidR="00F907AA" w:rsidRPr="001B258A" w:rsidRDefault="00F907AA" w:rsidP="0039680A">
            <w:pPr>
              <w:pStyle w:val="ListBullet"/>
              <w:numPr>
                <w:ilvl w:val="0"/>
                <w:numId w:val="0"/>
              </w:numPr>
              <w:spacing w:after="0"/>
              <w:rPr>
                <w:rFonts w:cstheme="minorHAnsi"/>
                <w:b/>
                <w:bCs/>
              </w:rPr>
            </w:pPr>
            <w:r w:rsidRPr="001B258A">
              <w:rPr>
                <w:b/>
                <w:bCs/>
              </w:rPr>
              <w:t xml:space="preserve">Studio Assistant | </w:t>
            </w:r>
            <w:r w:rsidRPr="001B258A">
              <w:rPr>
                <w:rFonts w:cstheme="minorHAnsi"/>
                <w:b/>
                <w:bCs/>
              </w:rPr>
              <w:t>Propaganda Art House</w:t>
            </w:r>
            <w:r w:rsidRPr="001B258A">
              <w:rPr>
                <w:b/>
                <w:bCs/>
              </w:rPr>
              <w:t>, Breathe Ent.</w:t>
            </w:r>
          </w:p>
          <w:p w14:paraId="7D853EF0" w14:textId="77777777" w:rsidR="00F907AA" w:rsidRPr="00D878B8" w:rsidRDefault="00F907AA" w:rsidP="0039680A">
            <w:pPr>
              <w:pStyle w:val="ListBullet"/>
              <w:numPr>
                <w:ilvl w:val="0"/>
                <w:numId w:val="134"/>
              </w:numPr>
              <w:spacing w:after="0"/>
            </w:pPr>
            <w:r w:rsidRPr="001D4667">
              <w:rPr>
                <w:szCs w:val="20"/>
              </w:rPr>
              <w:t>Organized and maintained props, costumes, and equipment in the prop house</w:t>
            </w:r>
          </w:p>
          <w:p w14:paraId="7BCC8075" w14:textId="77777777" w:rsidR="00F907AA" w:rsidRPr="00D878B8" w:rsidRDefault="00F907AA" w:rsidP="0039680A">
            <w:pPr>
              <w:pStyle w:val="ListBullet"/>
              <w:numPr>
                <w:ilvl w:val="0"/>
                <w:numId w:val="134"/>
              </w:numPr>
              <w:spacing w:after="0"/>
            </w:pPr>
            <w:r w:rsidRPr="001D4667">
              <w:rPr>
                <w:szCs w:val="20"/>
              </w:rPr>
              <w:t>Assist incoming clients on material supply</w:t>
            </w:r>
          </w:p>
          <w:p w14:paraId="6F6911B2" w14:textId="77777777" w:rsidR="00F907AA" w:rsidRPr="002B2832" w:rsidRDefault="00F907AA" w:rsidP="00526D18">
            <w:pPr>
              <w:pStyle w:val="ListBullet"/>
              <w:numPr>
                <w:ilvl w:val="0"/>
                <w:numId w:val="134"/>
              </w:numPr>
            </w:pPr>
            <w:r>
              <w:rPr>
                <w:szCs w:val="20"/>
              </w:rPr>
              <w:t>S</w:t>
            </w:r>
            <w:r w:rsidRPr="001D4667">
              <w:rPr>
                <w:szCs w:val="20"/>
              </w:rPr>
              <w:t>et decoration and prop making for media productions</w:t>
            </w:r>
          </w:p>
        </w:tc>
      </w:tr>
      <w:tr w:rsidR="001B258A" w:rsidRPr="001B258A" w14:paraId="0ACEA679" w14:textId="77777777" w:rsidTr="00CE09E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FAB666" w14:textId="60829A42" w:rsidR="001B258A" w:rsidRDefault="002B2832" w:rsidP="0039680A">
            <w:pPr>
              <w:pStyle w:val="Heading2"/>
              <w:spacing w:before="0" w:after="0"/>
              <w:rPr>
                <w:rFonts w:cstheme="minorHAnsi"/>
                <w:color w:val="auto"/>
                <w:szCs w:val="20"/>
              </w:rPr>
            </w:pPr>
            <w:r>
              <w:rPr>
                <w:szCs w:val="20"/>
              </w:rPr>
              <w:t xml:space="preserve">October </w:t>
            </w:r>
            <w:r w:rsidRPr="00027A7D">
              <w:rPr>
                <w:szCs w:val="20"/>
              </w:rPr>
              <w:t>20</w:t>
            </w:r>
            <w:r>
              <w:rPr>
                <w:szCs w:val="20"/>
              </w:rPr>
              <w:t>20-March 2021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26344637" w14:textId="60C56C9C" w:rsidR="001B258A" w:rsidRPr="002B2832" w:rsidRDefault="002B2832" w:rsidP="0039680A">
            <w:pPr>
              <w:pStyle w:val="ListBullet"/>
              <w:numPr>
                <w:ilvl w:val="0"/>
                <w:numId w:val="0"/>
              </w:numPr>
              <w:spacing w:after="0"/>
              <w:rPr>
                <w:rFonts w:cstheme="minorHAnsi"/>
                <w:b/>
                <w:bCs/>
                <w:szCs w:val="20"/>
              </w:rPr>
            </w:pPr>
            <w:r w:rsidRPr="002B2832">
              <w:rPr>
                <w:rFonts w:cstheme="minorHAnsi"/>
                <w:b/>
                <w:bCs/>
                <w:color w:val="auto"/>
                <w:szCs w:val="20"/>
              </w:rPr>
              <w:t>Visiting Artist Talks Transcriber</w:t>
            </w:r>
            <w:r w:rsidRPr="002B2832">
              <w:rPr>
                <w:b/>
                <w:bCs/>
                <w:szCs w:val="20"/>
              </w:rPr>
              <w:t xml:space="preserve"> | </w:t>
            </w:r>
            <w:r w:rsidRPr="002B2832">
              <w:rPr>
                <w:rFonts w:cstheme="minorHAnsi"/>
                <w:b/>
                <w:bCs/>
                <w:color w:val="auto"/>
                <w:szCs w:val="20"/>
              </w:rPr>
              <w:t>Sheridan College</w:t>
            </w:r>
          </w:p>
          <w:p w14:paraId="67F9AEE2" w14:textId="77777777" w:rsidR="002B2832" w:rsidRPr="00027A7D" w:rsidRDefault="002B2832" w:rsidP="0039680A">
            <w:pPr>
              <w:pStyle w:val="ListBullet"/>
              <w:numPr>
                <w:ilvl w:val="0"/>
                <w:numId w:val="134"/>
              </w:numPr>
              <w:spacing w:after="0"/>
              <w:rPr>
                <w:szCs w:val="20"/>
              </w:rPr>
            </w:pPr>
            <w:r w:rsidRPr="00027A7D">
              <w:rPr>
                <w:szCs w:val="20"/>
              </w:rPr>
              <w:t>Transcribe videos and audios of visiting artists and curator lectures to be archived on the Faculty of Animation, Arts and Design website to meet the requirements of the AODA</w:t>
            </w:r>
          </w:p>
          <w:p w14:paraId="6226EFE9" w14:textId="11B1E13D" w:rsidR="001B258A" w:rsidRPr="002B2832" w:rsidRDefault="002B2832" w:rsidP="00526D18">
            <w:pPr>
              <w:pStyle w:val="ListBullet"/>
              <w:numPr>
                <w:ilvl w:val="0"/>
                <w:numId w:val="134"/>
              </w:numPr>
              <w:rPr>
                <w:szCs w:val="20"/>
              </w:rPr>
            </w:pPr>
            <w:r w:rsidRPr="00027A7D">
              <w:rPr>
                <w:szCs w:val="20"/>
              </w:rPr>
              <w:t>Work with faculty members, Communications technicians, and Sheridan Marketing Specialists to ensure the transcriptions meet the required standard</w:t>
            </w:r>
          </w:p>
        </w:tc>
      </w:tr>
      <w:tr w:rsidR="002B2832" w:rsidRPr="002B2832" w14:paraId="14FBCD52" w14:textId="77777777" w:rsidTr="00CE09E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608C97" w14:textId="6A2CE074" w:rsidR="002B2832" w:rsidRDefault="002B2832" w:rsidP="0039680A">
            <w:pPr>
              <w:pStyle w:val="Heading2"/>
              <w:spacing w:before="0" w:after="0"/>
              <w:rPr>
                <w:rFonts w:cstheme="minorHAnsi"/>
                <w:color w:val="auto"/>
                <w:szCs w:val="20"/>
              </w:rPr>
            </w:pPr>
            <w:r>
              <w:rPr>
                <w:szCs w:val="20"/>
              </w:rPr>
              <w:t>July-August 2019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09FE629D" w14:textId="259D842A" w:rsidR="002B2832" w:rsidRPr="002B2832" w:rsidRDefault="002B2832" w:rsidP="0039680A">
            <w:pPr>
              <w:pStyle w:val="ListBullet"/>
              <w:numPr>
                <w:ilvl w:val="0"/>
                <w:numId w:val="0"/>
              </w:numPr>
              <w:spacing w:after="0"/>
              <w:rPr>
                <w:rFonts w:cstheme="minorHAnsi"/>
                <w:b/>
                <w:bCs/>
                <w:szCs w:val="20"/>
              </w:rPr>
            </w:pPr>
            <w:r w:rsidRPr="002B2832">
              <w:rPr>
                <w:rFonts w:cstheme="minorHAnsi"/>
                <w:b/>
                <w:bCs/>
                <w:color w:val="auto"/>
                <w:szCs w:val="20"/>
              </w:rPr>
              <w:t>Activity Assistant</w:t>
            </w:r>
            <w:r w:rsidRPr="002B2832">
              <w:rPr>
                <w:b/>
                <w:bCs/>
                <w:szCs w:val="20"/>
              </w:rPr>
              <w:t xml:space="preserve"> | </w:t>
            </w:r>
            <w:r w:rsidRPr="002B2832">
              <w:rPr>
                <w:rFonts w:cstheme="minorHAnsi"/>
                <w:b/>
                <w:bCs/>
                <w:color w:val="auto"/>
                <w:szCs w:val="20"/>
              </w:rPr>
              <w:t>South Vancouver Neighborhood House</w:t>
            </w:r>
          </w:p>
          <w:p w14:paraId="4C977D39" w14:textId="77777777" w:rsidR="002B2832" w:rsidRPr="00027A7D" w:rsidRDefault="002B2832" w:rsidP="0039680A">
            <w:pPr>
              <w:pStyle w:val="ListBullet"/>
              <w:numPr>
                <w:ilvl w:val="0"/>
                <w:numId w:val="134"/>
              </w:numPr>
              <w:spacing w:after="0"/>
              <w:rPr>
                <w:rFonts w:cstheme="minorHAnsi"/>
                <w:szCs w:val="20"/>
              </w:rPr>
            </w:pPr>
            <w:r w:rsidRPr="00027A7D">
              <w:rPr>
                <w:rFonts w:cstheme="minorHAnsi"/>
                <w:color w:val="auto"/>
                <w:szCs w:val="20"/>
              </w:rPr>
              <w:t xml:space="preserve">Organize and facilitate arts and craft workshops for seniors and adults with disability </w:t>
            </w:r>
          </w:p>
          <w:p w14:paraId="1B11CD40" w14:textId="70302351" w:rsidR="002B2832" w:rsidRPr="002B2832" w:rsidRDefault="002B2832" w:rsidP="0039680A">
            <w:pPr>
              <w:pStyle w:val="ListBullet"/>
              <w:numPr>
                <w:ilvl w:val="0"/>
                <w:numId w:val="134"/>
              </w:numPr>
              <w:spacing w:after="0"/>
              <w:rPr>
                <w:rFonts w:cstheme="minorHAnsi"/>
                <w:szCs w:val="20"/>
              </w:rPr>
            </w:pPr>
            <w:r w:rsidRPr="00027A7D">
              <w:rPr>
                <w:rFonts w:cstheme="minorHAnsi"/>
                <w:color w:val="auto"/>
                <w:szCs w:val="20"/>
              </w:rPr>
              <w:t>Manage participants’ interactions and providing suitable assistance a</w:t>
            </w:r>
            <w:r w:rsidRPr="00D878B8">
              <w:rPr>
                <w:rFonts w:cstheme="minorHAnsi"/>
                <w:color w:val="auto"/>
                <w:szCs w:val="20"/>
              </w:rPr>
              <w:t>ccording to their needs</w:t>
            </w:r>
          </w:p>
        </w:tc>
      </w:tr>
    </w:tbl>
    <w:p w14:paraId="50350D8A" w14:textId="30E22D54" w:rsidR="002C2C70" w:rsidRPr="004F3C68" w:rsidRDefault="002C2C70" w:rsidP="00CE09E3">
      <w:pPr>
        <w:spacing w:after="0"/>
        <w:rPr>
          <w:rFonts w:asciiTheme="majorHAnsi" w:eastAsiaTheme="majorEastAsia" w:hAnsiTheme="majorHAnsi" w:cs="Times New Roman (Headings CS)"/>
          <w:b/>
          <w:spacing w:val="-10"/>
          <w:sz w:val="24"/>
          <w:szCs w:val="32"/>
        </w:rPr>
      </w:pPr>
    </w:p>
    <w:sectPr w:rsidR="002C2C70" w:rsidRPr="004F3C68" w:rsidSect="00037305">
      <w:footerReference w:type="default" r:id="rId44"/>
      <w:footerReference w:type="first" r:id="rId45"/>
      <w:pgSz w:w="12240" w:h="15840"/>
      <w:pgMar w:top="907" w:right="1512" w:bottom="720" w:left="1368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2F9514" w14:textId="77777777" w:rsidR="00037305" w:rsidRDefault="00037305">
      <w:pPr>
        <w:spacing w:after="0"/>
      </w:pPr>
      <w:r>
        <w:separator/>
      </w:r>
    </w:p>
  </w:endnote>
  <w:endnote w:type="continuationSeparator" w:id="0">
    <w:p w14:paraId="43458E60" w14:textId="77777777" w:rsidR="00037305" w:rsidRDefault="00037305">
      <w:pPr>
        <w:spacing w:after="0"/>
      </w:pPr>
      <w:r>
        <w:continuationSeparator/>
      </w:r>
    </w:p>
  </w:endnote>
  <w:endnote w:type="continuationNotice" w:id="1">
    <w:p w14:paraId="19766A0A" w14:textId="77777777" w:rsidR="00037305" w:rsidRDefault="0003730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43470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F4DAF" w14:textId="2D543976" w:rsidR="007672DE" w:rsidRDefault="007672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9CE832" w14:textId="77777777" w:rsidR="007672DE" w:rsidRDefault="00767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8321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B93100" w14:textId="7D8144F9" w:rsidR="00EA3903" w:rsidRDefault="00EA39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B4F8CA" w14:textId="77777777" w:rsidR="00EA3903" w:rsidRDefault="00EA3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585D15" w14:textId="77777777" w:rsidR="00037305" w:rsidRDefault="00037305">
      <w:pPr>
        <w:spacing w:after="0"/>
      </w:pPr>
      <w:r>
        <w:separator/>
      </w:r>
    </w:p>
  </w:footnote>
  <w:footnote w:type="continuationSeparator" w:id="0">
    <w:p w14:paraId="4BBE81AE" w14:textId="77777777" w:rsidR="00037305" w:rsidRDefault="00037305">
      <w:pPr>
        <w:spacing w:after="0"/>
      </w:pPr>
      <w:r>
        <w:continuationSeparator/>
      </w:r>
    </w:p>
  </w:footnote>
  <w:footnote w:type="continuationNotice" w:id="1">
    <w:p w14:paraId="1DEBD27B" w14:textId="77777777" w:rsidR="00037305" w:rsidRDefault="0003730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63E7B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564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8FE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FB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23C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53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A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239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AE1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BCCB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2A48"/>
    <w:multiLevelType w:val="multilevel"/>
    <w:tmpl w:val="7D14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1B32A8"/>
    <w:multiLevelType w:val="hybridMultilevel"/>
    <w:tmpl w:val="42B6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26EB3"/>
    <w:multiLevelType w:val="hybridMultilevel"/>
    <w:tmpl w:val="264E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333FB"/>
    <w:multiLevelType w:val="hybridMultilevel"/>
    <w:tmpl w:val="7B5E2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8268E"/>
    <w:multiLevelType w:val="multilevel"/>
    <w:tmpl w:val="B96E3612"/>
    <w:lvl w:ilvl="0">
      <w:start w:val="1"/>
      <w:numFmt w:val="bullet"/>
      <w:lvlText w:val="●"/>
      <w:lvlJc w:val="left"/>
      <w:pPr>
        <w:ind w:left="360" w:hanging="360"/>
      </w:pPr>
    </w:lvl>
    <w:lvl w:ilvl="1">
      <w:start w:val="1"/>
      <w:numFmt w:val="bullet"/>
      <w:lvlText w:val="○"/>
      <w:lvlJc w:val="left"/>
      <w:pPr>
        <w:ind w:left="1080" w:hanging="360"/>
      </w:pPr>
    </w:lvl>
    <w:lvl w:ilvl="2">
      <w:start w:val="1"/>
      <w:numFmt w:val="bullet"/>
      <w:lvlText w:val="■"/>
      <w:lvlJc w:val="left"/>
      <w:pPr>
        <w:ind w:left="1800" w:hanging="180"/>
      </w:pPr>
    </w:lvl>
    <w:lvl w:ilvl="3">
      <w:start w:val="1"/>
      <w:numFmt w:val="bullet"/>
      <w:lvlText w:val="●"/>
      <w:lvlJc w:val="left"/>
      <w:pPr>
        <w:ind w:left="2520" w:hanging="360"/>
      </w:pPr>
    </w:lvl>
    <w:lvl w:ilvl="4">
      <w:start w:val="1"/>
      <w:numFmt w:val="bullet"/>
      <w:lvlText w:val="○"/>
      <w:lvlJc w:val="left"/>
      <w:pPr>
        <w:ind w:left="3240" w:hanging="360"/>
      </w:pPr>
    </w:lvl>
    <w:lvl w:ilvl="5">
      <w:start w:val="1"/>
      <w:numFmt w:val="bullet"/>
      <w:lvlText w:val="■"/>
      <w:lvlJc w:val="left"/>
      <w:pPr>
        <w:ind w:left="3960" w:hanging="180"/>
      </w:pPr>
    </w:lvl>
    <w:lvl w:ilvl="6">
      <w:start w:val="1"/>
      <w:numFmt w:val="bullet"/>
      <w:lvlText w:val="●"/>
      <w:lvlJc w:val="left"/>
      <w:pPr>
        <w:ind w:left="4680" w:hanging="360"/>
      </w:pPr>
    </w:lvl>
    <w:lvl w:ilvl="7">
      <w:start w:val="1"/>
      <w:numFmt w:val="bullet"/>
      <w:lvlText w:val="○"/>
      <w:lvlJc w:val="left"/>
      <w:pPr>
        <w:ind w:left="5400" w:hanging="360"/>
      </w:pPr>
    </w:lvl>
    <w:lvl w:ilvl="8">
      <w:start w:val="1"/>
      <w:numFmt w:val="bullet"/>
      <w:lvlText w:val="■"/>
      <w:lvlJc w:val="left"/>
      <w:pPr>
        <w:ind w:left="6120" w:hanging="180"/>
      </w:pPr>
    </w:lvl>
  </w:abstractNum>
  <w:abstractNum w:abstractNumId="15" w15:restartNumberingAfterBreak="0">
    <w:nsid w:val="20DE2848"/>
    <w:multiLevelType w:val="multilevel"/>
    <w:tmpl w:val="0E92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5D5E41"/>
    <w:multiLevelType w:val="hybridMultilevel"/>
    <w:tmpl w:val="5E96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EE6D87"/>
    <w:multiLevelType w:val="multilevel"/>
    <w:tmpl w:val="26E236C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8" w15:restartNumberingAfterBreak="0">
    <w:nsid w:val="2A8C7005"/>
    <w:multiLevelType w:val="multilevel"/>
    <w:tmpl w:val="A080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right"/>
      <w:pPr>
        <w:ind w:left="501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043B13"/>
    <w:multiLevelType w:val="hybridMultilevel"/>
    <w:tmpl w:val="1BF851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87FAA"/>
    <w:multiLevelType w:val="multilevel"/>
    <w:tmpl w:val="413895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ind w:left="1080" w:hanging="360"/>
      </w:pPr>
    </w:lvl>
    <w:lvl w:ilvl="2">
      <w:start w:val="1"/>
      <w:numFmt w:val="bullet"/>
      <w:lvlText w:val="■"/>
      <w:lvlJc w:val="left"/>
      <w:pPr>
        <w:ind w:left="1800" w:hanging="180"/>
      </w:pPr>
    </w:lvl>
    <w:lvl w:ilvl="3">
      <w:start w:val="1"/>
      <w:numFmt w:val="bullet"/>
      <w:lvlText w:val="●"/>
      <w:lvlJc w:val="left"/>
      <w:pPr>
        <w:ind w:left="2520" w:hanging="360"/>
      </w:pPr>
    </w:lvl>
    <w:lvl w:ilvl="4">
      <w:start w:val="1"/>
      <w:numFmt w:val="bullet"/>
      <w:lvlText w:val="○"/>
      <w:lvlJc w:val="left"/>
      <w:pPr>
        <w:ind w:left="3240" w:hanging="360"/>
      </w:pPr>
    </w:lvl>
    <w:lvl w:ilvl="5">
      <w:start w:val="1"/>
      <w:numFmt w:val="bullet"/>
      <w:lvlText w:val="■"/>
      <w:lvlJc w:val="left"/>
      <w:pPr>
        <w:ind w:left="3960" w:hanging="180"/>
      </w:pPr>
    </w:lvl>
    <w:lvl w:ilvl="6">
      <w:start w:val="1"/>
      <w:numFmt w:val="bullet"/>
      <w:lvlText w:val="●"/>
      <w:lvlJc w:val="left"/>
      <w:pPr>
        <w:ind w:left="4680" w:hanging="360"/>
      </w:pPr>
    </w:lvl>
    <w:lvl w:ilvl="7">
      <w:start w:val="1"/>
      <w:numFmt w:val="bullet"/>
      <w:lvlText w:val="○"/>
      <w:lvlJc w:val="left"/>
      <w:pPr>
        <w:ind w:left="5400" w:hanging="360"/>
      </w:pPr>
    </w:lvl>
    <w:lvl w:ilvl="8">
      <w:start w:val="1"/>
      <w:numFmt w:val="bullet"/>
      <w:lvlText w:val="■"/>
      <w:lvlJc w:val="left"/>
      <w:pPr>
        <w:ind w:left="6120" w:hanging="180"/>
      </w:pPr>
    </w:lvl>
  </w:abstractNum>
  <w:abstractNum w:abstractNumId="21" w15:restartNumberingAfterBreak="0">
    <w:nsid w:val="39D60330"/>
    <w:multiLevelType w:val="multilevel"/>
    <w:tmpl w:val="867E0FF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2" w15:restartNumberingAfterBreak="0">
    <w:nsid w:val="458658BD"/>
    <w:multiLevelType w:val="hybridMultilevel"/>
    <w:tmpl w:val="1324C7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10637"/>
    <w:multiLevelType w:val="hybridMultilevel"/>
    <w:tmpl w:val="4A90D390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4" w15:restartNumberingAfterBreak="0">
    <w:nsid w:val="48C154C2"/>
    <w:multiLevelType w:val="hybridMultilevel"/>
    <w:tmpl w:val="ABA0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A79C7"/>
    <w:multiLevelType w:val="hybridMultilevel"/>
    <w:tmpl w:val="382C5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7356D1"/>
    <w:multiLevelType w:val="multilevel"/>
    <w:tmpl w:val="C3E23630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28" w15:restartNumberingAfterBreak="0">
    <w:nsid w:val="73A95BB2"/>
    <w:multiLevelType w:val="hybridMultilevel"/>
    <w:tmpl w:val="1A5ED8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36C88"/>
    <w:multiLevelType w:val="multilevel"/>
    <w:tmpl w:val="E808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F71D02"/>
    <w:multiLevelType w:val="hybridMultilevel"/>
    <w:tmpl w:val="F9EC70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227195">
    <w:abstractNumId w:val="9"/>
  </w:num>
  <w:num w:numId="2" w16cid:durableId="1468006847">
    <w:abstractNumId w:val="9"/>
    <w:lvlOverride w:ilvl="0">
      <w:startOverride w:val="1"/>
    </w:lvlOverride>
  </w:num>
  <w:num w:numId="3" w16cid:durableId="218326529">
    <w:abstractNumId w:val="9"/>
    <w:lvlOverride w:ilvl="0">
      <w:startOverride w:val="1"/>
    </w:lvlOverride>
  </w:num>
  <w:num w:numId="4" w16cid:durableId="787820456">
    <w:abstractNumId w:val="9"/>
    <w:lvlOverride w:ilvl="0">
      <w:startOverride w:val="1"/>
    </w:lvlOverride>
  </w:num>
  <w:num w:numId="5" w16cid:durableId="1463615512">
    <w:abstractNumId w:val="7"/>
  </w:num>
  <w:num w:numId="6" w16cid:durableId="4554690">
    <w:abstractNumId w:val="6"/>
  </w:num>
  <w:num w:numId="7" w16cid:durableId="1250849847">
    <w:abstractNumId w:val="5"/>
  </w:num>
  <w:num w:numId="8" w16cid:durableId="79299327">
    <w:abstractNumId w:val="4"/>
  </w:num>
  <w:num w:numId="9" w16cid:durableId="39936924">
    <w:abstractNumId w:val="8"/>
  </w:num>
  <w:num w:numId="10" w16cid:durableId="859515455">
    <w:abstractNumId w:val="3"/>
  </w:num>
  <w:num w:numId="11" w16cid:durableId="1448234664">
    <w:abstractNumId w:val="2"/>
  </w:num>
  <w:num w:numId="12" w16cid:durableId="1522163321">
    <w:abstractNumId w:val="1"/>
  </w:num>
  <w:num w:numId="13" w16cid:durableId="1618027005">
    <w:abstractNumId w:val="0"/>
  </w:num>
  <w:num w:numId="14" w16cid:durableId="331106266">
    <w:abstractNumId w:val="21"/>
  </w:num>
  <w:num w:numId="15" w16cid:durableId="94441604">
    <w:abstractNumId w:val="21"/>
    <w:lvlOverride w:ilvl="0">
      <w:lvl w:ilvl="0">
        <w:start w:val="1"/>
        <w:numFmt w:val="bullet"/>
        <w:pStyle w:val="ListBullet"/>
        <w:lvlText w:val=""/>
        <w:lvlJc w:val="left"/>
        <w:pPr>
          <w:ind w:left="288" w:hanging="288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ascii="Symbol" w:hAnsi="Symbol" w:hint="default"/>
          <w:color w:val="auto"/>
        </w:rPr>
      </w:lvl>
    </w:lvlOverride>
  </w:num>
  <w:num w:numId="16" w16cid:durableId="1086879013">
    <w:abstractNumId w:val="21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7" w16cid:durableId="917131399">
    <w:abstractNumId w:val="21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8" w16cid:durableId="1550801266">
    <w:abstractNumId w:val="21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9" w16cid:durableId="1796757294">
    <w:abstractNumId w:val="26"/>
  </w:num>
  <w:num w:numId="20" w16cid:durableId="1763259884">
    <w:abstractNumId w:val="16"/>
  </w:num>
  <w:num w:numId="21" w16cid:durableId="286545443">
    <w:abstractNumId w:val="9"/>
  </w:num>
  <w:num w:numId="22" w16cid:durableId="1590890047">
    <w:abstractNumId w:val="9"/>
  </w:num>
  <w:num w:numId="23" w16cid:durableId="991252743">
    <w:abstractNumId w:val="9"/>
  </w:num>
  <w:num w:numId="24" w16cid:durableId="958342540">
    <w:abstractNumId w:val="9"/>
  </w:num>
  <w:num w:numId="25" w16cid:durableId="138814043">
    <w:abstractNumId w:val="9"/>
  </w:num>
  <w:num w:numId="26" w16cid:durableId="289895664">
    <w:abstractNumId w:val="9"/>
  </w:num>
  <w:num w:numId="27" w16cid:durableId="1978879922">
    <w:abstractNumId w:val="9"/>
  </w:num>
  <w:num w:numId="28" w16cid:durableId="513033690">
    <w:abstractNumId w:val="9"/>
  </w:num>
  <w:num w:numId="29" w16cid:durableId="1816481888">
    <w:abstractNumId w:val="9"/>
  </w:num>
  <w:num w:numId="30" w16cid:durableId="20399964">
    <w:abstractNumId w:val="9"/>
  </w:num>
  <w:num w:numId="31" w16cid:durableId="1198393006">
    <w:abstractNumId w:val="9"/>
  </w:num>
  <w:num w:numId="32" w16cid:durableId="1511987246">
    <w:abstractNumId w:val="9"/>
  </w:num>
  <w:num w:numId="33" w16cid:durableId="1819611942">
    <w:abstractNumId w:val="9"/>
  </w:num>
  <w:num w:numId="34" w16cid:durableId="738209240">
    <w:abstractNumId w:val="9"/>
  </w:num>
  <w:num w:numId="35" w16cid:durableId="50273391">
    <w:abstractNumId w:val="9"/>
  </w:num>
  <w:num w:numId="36" w16cid:durableId="894389607">
    <w:abstractNumId w:val="9"/>
  </w:num>
  <w:num w:numId="37" w16cid:durableId="781074185">
    <w:abstractNumId w:val="9"/>
  </w:num>
  <w:num w:numId="38" w16cid:durableId="195777506">
    <w:abstractNumId w:val="9"/>
  </w:num>
  <w:num w:numId="39" w16cid:durableId="1864438297">
    <w:abstractNumId w:val="9"/>
  </w:num>
  <w:num w:numId="40" w16cid:durableId="203105727">
    <w:abstractNumId w:val="9"/>
  </w:num>
  <w:num w:numId="41" w16cid:durableId="1672564808">
    <w:abstractNumId w:val="9"/>
  </w:num>
  <w:num w:numId="42" w16cid:durableId="1363674778">
    <w:abstractNumId w:val="9"/>
  </w:num>
  <w:num w:numId="43" w16cid:durableId="1208488434">
    <w:abstractNumId w:val="9"/>
  </w:num>
  <w:num w:numId="44" w16cid:durableId="1745376914">
    <w:abstractNumId w:val="9"/>
  </w:num>
  <w:num w:numId="45" w16cid:durableId="136844182">
    <w:abstractNumId w:val="9"/>
  </w:num>
  <w:num w:numId="46" w16cid:durableId="1782912245">
    <w:abstractNumId w:val="9"/>
  </w:num>
  <w:num w:numId="47" w16cid:durableId="1178731501">
    <w:abstractNumId w:val="9"/>
  </w:num>
  <w:num w:numId="48" w16cid:durableId="1306620078">
    <w:abstractNumId w:val="9"/>
  </w:num>
  <w:num w:numId="49" w16cid:durableId="792408944">
    <w:abstractNumId w:val="9"/>
  </w:num>
  <w:num w:numId="50" w16cid:durableId="1804234297">
    <w:abstractNumId w:val="9"/>
  </w:num>
  <w:num w:numId="51" w16cid:durableId="1542128975">
    <w:abstractNumId w:val="9"/>
  </w:num>
  <w:num w:numId="52" w16cid:durableId="364866232">
    <w:abstractNumId w:val="9"/>
  </w:num>
  <w:num w:numId="53" w16cid:durableId="1609581927">
    <w:abstractNumId w:val="9"/>
  </w:num>
  <w:num w:numId="54" w16cid:durableId="2077510859">
    <w:abstractNumId w:val="9"/>
  </w:num>
  <w:num w:numId="55" w16cid:durableId="565453597">
    <w:abstractNumId w:val="9"/>
  </w:num>
  <w:num w:numId="56" w16cid:durableId="29888335">
    <w:abstractNumId w:val="9"/>
  </w:num>
  <w:num w:numId="57" w16cid:durableId="1474330443">
    <w:abstractNumId w:val="19"/>
  </w:num>
  <w:num w:numId="58" w16cid:durableId="462235474">
    <w:abstractNumId w:val="9"/>
  </w:num>
  <w:num w:numId="59" w16cid:durableId="194316347">
    <w:abstractNumId w:val="9"/>
  </w:num>
  <w:num w:numId="60" w16cid:durableId="1932621167">
    <w:abstractNumId w:val="9"/>
  </w:num>
  <w:num w:numId="61" w16cid:durableId="81489725">
    <w:abstractNumId w:val="9"/>
  </w:num>
  <w:num w:numId="62" w16cid:durableId="1169640580">
    <w:abstractNumId w:val="9"/>
  </w:num>
  <w:num w:numId="63" w16cid:durableId="653291657">
    <w:abstractNumId w:val="9"/>
  </w:num>
  <w:num w:numId="64" w16cid:durableId="1914076362">
    <w:abstractNumId w:val="9"/>
  </w:num>
  <w:num w:numId="65" w16cid:durableId="2063824933">
    <w:abstractNumId w:val="9"/>
  </w:num>
  <w:num w:numId="66" w16cid:durableId="1635527632">
    <w:abstractNumId w:val="24"/>
  </w:num>
  <w:num w:numId="67" w16cid:durableId="726882510">
    <w:abstractNumId w:val="9"/>
  </w:num>
  <w:num w:numId="68" w16cid:durableId="1718040919">
    <w:abstractNumId w:val="9"/>
  </w:num>
  <w:num w:numId="69" w16cid:durableId="220799748">
    <w:abstractNumId w:val="9"/>
  </w:num>
  <w:num w:numId="70" w16cid:durableId="1527602453">
    <w:abstractNumId w:val="9"/>
  </w:num>
  <w:num w:numId="71" w16cid:durableId="877277771">
    <w:abstractNumId w:val="9"/>
  </w:num>
  <w:num w:numId="72" w16cid:durableId="1230193622">
    <w:abstractNumId w:val="9"/>
  </w:num>
  <w:num w:numId="73" w16cid:durableId="676346375">
    <w:abstractNumId w:val="9"/>
  </w:num>
  <w:num w:numId="74" w16cid:durableId="1382052062">
    <w:abstractNumId w:val="9"/>
  </w:num>
  <w:num w:numId="75" w16cid:durableId="1242253271">
    <w:abstractNumId w:val="9"/>
  </w:num>
  <w:num w:numId="76" w16cid:durableId="1812401229">
    <w:abstractNumId w:val="9"/>
  </w:num>
  <w:num w:numId="77" w16cid:durableId="64038617">
    <w:abstractNumId w:val="23"/>
  </w:num>
  <w:num w:numId="78" w16cid:durableId="443579642">
    <w:abstractNumId w:val="11"/>
  </w:num>
  <w:num w:numId="79" w16cid:durableId="1559631200">
    <w:abstractNumId w:val="17"/>
  </w:num>
  <w:num w:numId="80" w16cid:durableId="1233203273">
    <w:abstractNumId w:val="27"/>
  </w:num>
  <w:num w:numId="81" w16cid:durableId="548422370">
    <w:abstractNumId w:val="12"/>
  </w:num>
  <w:num w:numId="82" w16cid:durableId="320276337">
    <w:abstractNumId w:val="9"/>
  </w:num>
  <w:num w:numId="83" w16cid:durableId="1763917474">
    <w:abstractNumId w:val="9"/>
  </w:num>
  <w:num w:numId="84" w16cid:durableId="1899507559">
    <w:abstractNumId w:val="9"/>
  </w:num>
  <w:num w:numId="85" w16cid:durableId="819074479">
    <w:abstractNumId w:val="9"/>
  </w:num>
  <w:num w:numId="86" w16cid:durableId="1166283921">
    <w:abstractNumId w:val="9"/>
  </w:num>
  <w:num w:numId="87" w16cid:durableId="722675535">
    <w:abstractNumId w:val="9"/>
  </w:num>
  <w:num w:numId="88" w16cid:durableId="687875719">
    <w:abstractNumId w:val="9"/>
  </w:num>
  <w:num w:numId="89" w16cid:durableId="302542518">
    <w:abstractNumId w:val="9"/>
  </w:num>
  <w:num w:numId="90" w16cid:durableId="382559675">
    <w:abstractNumId w:val="9"/>
  </w:num>
  <w:num w:numId="91" w16cid:durableId="1548375853">
    <w:abstractNumId w:val="9"/>
  </w:num>
  <w:num w:numId="92" w16cid:durableId="2132162535">
    <w:abstractNumId w:val="9"/>
  </w:num>
  <w:num w:numId="93" w16cid:durableId="1658219003">
    <w:abstractNumId w:val="9"/>
  </w:num>
  <w:num w:numId="94" w16cid:durableId="1388256857">
    <w:abstractNumId w:val="9"/>
  </w:num>
  <w:num w:numId="95" w16cid:durableId="893740875">
    <w:abstractNumId w:val="9"/>
  </w:num>
  <w:num w:numId="96" w16cid:durableId="1974629509">
    <w:abstractNumId w:val="9"/>
  </w:num>
  <w:num w:numId="97" w16cid:durableId="1108307566">
    <w:abstractNumId w:val="9"/>
  </w:num>
  <w:num w:numId="98" w16cid:durableId="928275298">
    <w:abstractNumId w:val="9"/>
  </w:num>
  <w:num w:numId="99" w16cid:durableId="707291313">
    <w:abstractNumId w:val="9"/>
  </w:num>
  <w:num w:numId="100" w16cid:durableId="829054565">
    <w:abstractNumId w:val="9"/>
  </w:num>
  <w:num w:numId="101" w16cid:durableId="1367172496">
    <w:abstractNumId w:val="9"/>
  </w:num>
  <w:num w:numId="102" w16cid:durableId="1199850505">
    <w:abstractNumId w:val="9"/>
  </w:num>
  <w:num w:numId="103" w16cid:durableId="1648704922">
    <w:abstractNumId w:val="9"/>
  </w:num>
  <w:num w:numId="104" w16cid:durableId="578904694">
    <w:abstractNumId w:val="9"/>
  </w:num>
  <w:num w:numId="105" w16cid:durableId="103116130">
    <w:abstractNumId w:val="9"/>
  </w:num>
  <w:num w:numId="106" w16cid:durableId="1542984544">
    <w:abstractNumId w:val="9"/>
  </w:num>
  <w:num w:numId="107" w16cid:durableId="302782474">
    <w:abstractNumId w:val="9"/>
  </w:num>
  <w:num w:numId="108" w16cid:durableId="2142141676">
    <w:abstractNumId w:val="9"/>
  </w:num>
  <w:num w:numId="109" w16cid:durableId="1981878439">
    <w:abstractNumId w:val="9"/>
  </w:num>
  <w:num w:numId="110" w16cid:durableId="1069694004">
    <w:abstractNumId w:val="9"/>
  </w:num>
  <w:num w:numId="111" w16cid:durableId="1391807603">
    <w:abstractNumId w:val="9"/>
  </w:num>
  <w:num w:numId="112" w16cid:durableId="1794716410">
    <w:abstractNumId w:val="9"/>
  </w:num>
  <w:num w:numId="113" w16cid:durableId="2065984103">
    <w:abstractNumId w:val="9"/>
  </w:num>
  <w:num w:numId="114" w16cid:durableId="1526559136">
    <w:abstractNumId w:val="9"/>
  </w:num>
  <w:num w:numId="115" w16cid:durableId="681786140">
    <w:abstractNumId w:val="9"/>
  </w:num>
  <w:num w:numId="116" w16cid:durableId="1645351425">
    <w:abstractNumId w:val="9"/>
  </w:num>
  <w:num w:numId="117" w16cid:durableId="958224809">
    <w:abstractNumId w:val="9"/>
  </w:num>
  <w:num w:numId="118" w16cid:durableId="1679235928">
    <w:abstractNumId w:val="9"/>
  </w:num>
  <w:num w:numId="119" w16cid:durableId="1882933629">
    <w:abstractNumId w:val="9"/>
  </w:num>
  <w:num w:numId="120" w16cid:durableId="50349951">
    <w:abstractNumId w:val="9"/>
  </w:num>
  <w:num w:numId="121" w16cid:durableId="1307707804">
    <w:abstractNumId w:val="9"/>
  </w:num>
  <w:num w:numId="122" w16cid:durableId="625359017">
    <w:abstractNumId w:val="9"/>
  </w:num>
  <w:num w:numId="123" w16cid:durableId="1981643694">
    <w:abstractNumId w:val="9"/>
  </w:num>
  <w:num w:numId="124" w16cid:durableId="1280842090">
    <w:abstractNumId w:val="9"/>
  </w:num>
  <w:num w:numId="125" w16cid:durableId="496726316">
    <w:abstractNumId w:val="9"/>
  </w:num>
  <w:num w:numId="126" w16cid:durableId="1157069499">
    <w:abstractNumId w:val="9"/>
  </w:num>
  <w:num w:numId="127" w16cid:durableId="326522254">
    <w:abstractNumId w:val="9"/>
  </w:num>
  <w:num w:numId="128" w16cid:durableId="90705325">
    <w:abstractNumId w:val="9"/>
  </w:num>
  <w:num w:numId="129" w16cid:durableId="1038969822">
    <w:abstractNumId w:val="9"/>
  </w:num>
  <w:num w:numId="130" w16cid:durableId="1774546305">
    <w:abstractNumId w:val="9"/>
  </w:num>
  <w:num w:numId="131" w16cid:durableId="1417050908">
    <w:abstractNumId w:val="9"/>
  </w:num>
  <w:num w:numId="132" w16cid:durableId="1867057601">
    <w:abstractNumId w:val="9"/>
  </w:num>
  <w:num w:numId="133" w16cid:durableId="339896826">
    <w:abstractNumId w:val="14"/>
  </w:num>
  <w:num w:numId="134" w16cid:durableId="1967612868">
    <w:abstractNumId w:val="20"/>
  </w:num>
  <w:num w:numId="135" w16cid:durableId="1366370029">
    <w:abstractNumId w:val="13"/>
  </w:num>
  <w:num w:numId="136" w16cid:durableId="988052067">
    <w:abstractNumId w:val="30"/>
  </w:num>
  <w:num w:numId="137" w16cid:durableId="1982537280">
    <w:abstractNumId w:val="22"/>
  </w:num>
  <w:num w:numId="138" w16cid:durableId="2140299436">
    <w:abstractNumId w:val="28"/>
  </w:num>
  <w:num w:numId="139" w16cid:durableId="1977030401">
    <w:abstractNumId w:val="10"/>
  </w:num>
  <w:num w:numId="140" w16cid:durableId="1176264571">
    <w:abstractNumId w:val="25"/>
  </w:num>
  <w:num w:numId="141" w16cid:durableId="356809254">
    <w:abstractNumId w:val="15"/>
  </w:num>
  <w:num w:numId="142" w16cid:durableId="2100372377">
    <w:abstractNumId w:val="29"/>
  </w:num>
  <w:num w:numId="143" w16cid:durableId="12731696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92"/>
    <w:rsid w:val="0000334F"/>
    <w:rsid w:val="00003455"/>
    <w:rsid w:val="00006A60"/>
    <w:rsid w:val="00021C10"/>
    <w:rsid w:val="00023341"/>
    <w:rsid w:val="0002620A"/>
    <w:rsid w:val="00027A7D"/>
    <w:rsid w:val="000311D8"/>
    <w:rsid w:val="00032277"/>
    <w:rsid w:val="00032383"/>
    <w:rsid w:val="00032982"/>
    <w:rsid w:val="00037305"/>
    <w:rsid w:val="00037A3D"/>
    <w:rsid w:val="00037A80"/>
    <w:rsid w:val="0004081D"/>
    <w:rsid w:val="00047720"/>
    <w:rsid w:val="00047C0B"/>
    <w:rsid w:val="000539BD"/>
    <w:rsid w:val="00065A5A"/>
    <w:rsid w:val="00066E2A"/>
    <w:rsid w:val="0007060F"/>
    <w:rsid w:val="00076DB4"/>
    <w:rsid w:val="0009195F"/>
    <w:rsid w:val="000962F0"/>
    <w:rsid w:val="000A084D"/>
    <w:rsid w:val="000A3478"/>
    <w:rsid w:val="000C60D9"/>
    <w:rsid w:val="000D0F81"/>
    <w:rsid w:val="000D2876"/>
    <w:rsid w:val="000D2B32"/>
    <w:rsid w:val="000D355D"/>
    <w:rsid w:val="000D5698"/>
    <w:rsid w:val="000D7B4E"/>
    <w:rsid w:val="000E58C0"/>
    <w:rsid w:val="000E7630"/>
    <w:rsid w:val="001046AC"/>
    <w:rsid w:val="0011008C"/>
    <w:rsid w:val="00111371"/>
    <w:rsid w:val="00115ABF"/>
    <w:rsid w:val="001172E5"/>
    <w:rsid w:val="001233B4"/>
    <w:rsid w:val="00123EA2"/>
    <w:rsid w:val="001274B5"/>
    <w:rsid w:val="00134743"/>
    <w:rsid w:val="00140528"/>
    <w:rsid w:val="00140643"/>
    <w:rsid w:val="001433E3"/>
    <w:rsid w:val="001477E2"/>
    <w:rsid w:val="00151927"/>
    <w:rsid w:val="00155461"/>
    <w:rsid w:val="001555E9"/>
    <w:rsid w:val="00156659"/>
    <w:rsid w:val="0016014D"/>
    <w:rsid w:val="001608CC"/>
    <w:rsid w:val="00166E27"/>
    <w:rsid w:val="00172DE1"/>
    <w:rsid w:val="0018191F"/>
    <w:rsid w:val="00181FE7"/>
    <w:rsid w:val="00183B45"/>
    <w:rsid w:val="0018564B"/>
    <w:rsid w:val="00186230"/>
    <w:rsid w:val="00193DBC"/>
    <w:rsid w:val="001943CA"/>
    <w:rsid w:val="001A0DE0"/>
    <w:rsid w:val="001A5C2C"/>
    <w:rsid w:val="001B258A"/>
    <w:rsid w:val="001B478A"/>
    <w:rsid w:val="001D46CE"/>
    <w:rsid w:val="001D4B58"/>
    <w:rsid w:val="001E4618"/>
    <w:rsid w:val="00200572"/>
    <w:rsid w:val="00206784"/>
    <w:rsid w:val="0021050B"/>
    <w:rsid w:val="00221BC5"/>
    <w:rsid w:val="002545F0"/>
    <w:rsid w:val="00262033"/>
    <w:rsid w:val="00271453"/>
    <w:rsid w:val="00274835"/>
    <w:rsid w:val="00276E4F"/>
    <w:rsid w:val="00282B89"/>
    <w:rsid w:val="00287532"/>
    <w:rsid w:val="00295104"/>
    <w:rsid w:val="002B14A8"/>
    <w:rsid w:val="002B2832"/>
    <w:rsid w:val="002C0DDD"/>
    <w:rsid w:val="002C2C70"/>
    <w:rsid w:val="002C6987"/>
    <w:rsid w:val="002D169F"/>
    <w:rsid w:val="002D3FA3"/>
    <w:rsid w:val="002D59A2"/>
    <w:rsid w:val="002D77B4"/>
    <w:rsid w:val="002F33CC"/>
    <w:rsid w:val="002F713E"/>
    <w:rsid w:val="00302F19"/>
    <w:rsid w:val="00304507"/>
    <w:rsid w:val="00310B82"/>
    <w:rsid w:val="00310B8F"/>
    <w:rsid w:val="00314E07"/>
    <w:rsid w:val="00315C1C"/>
    <w:rsid w:val="00316657"/>
    <w:rsid w:val="00331246"/>
    <w:rsid w:val="003319FB"/>
    <w:rsid w:val="003403B9"/>
    <w:rsid w:val="003419C0"/>
    <w:rsid w:val="00351D1B"/>
    <w:rsid w:val="003533DB"/>
    <w:rsid w:val="00356040"/>
    <w:rsid w:val="00357FD0"/>
    <w:rsid w:val="00362C84"/>
    <w:rsid w:val="003630D5"/>
    <w:rsid w:val="00363F7F"/>
    <w:rsid w:val="00374627"/>
    <w:rsid w:val="00380722"/>
    <w:rsid w:val="00383531"/>
    <w:rsid w:val="00385670"/>
    <w:rsid w:val="0038591A"/>
    <w:rsid w:val="00386582"/>
    <w:rsid w:val="003866AD"/>
    <w:rsid w:val="00386F0F"/>
    <w:rsid w:val="00394A6D"/>
    <w:rsid w:val="003951F4"/>
    <w:rsid w:val="0039680A"/>
    <w:rsid w:val="003A2066"/>
    <w:rsid w:val="003A6394"/>
    <w:rsid w:val="003B0D8D"/>
    <w:rsid w:val="003B2143"/>
    <w:rsid w:val="003C14A1"/>
    <w:rsid w:val="003C38F0"/>
    <w:rsid w:val="003E14D2"/>
    <w:rsid w:val="003F19B9"/>
    <w:rsid w:val="00400FD0"/>
    <w:rsid w:val="00401080"/>
    <w:rsid w:val="0040118E"/>
    <w:rsid w:val="00420E71"/>
    <w:rsid w:val="00422F9A"/>
    <w:rsid w:val="004316EE"/>
    <w:rsid w:val="00433CD1"/>
    <w:rsid w:val="004407C5"/>
    <w:rsid w:val="00445933"/>
    <w:rsid w:val="004476A1"/>
    <w:rsid w:val="004476B0"/>
    <w:rsid w:val="00453C84"/>
    <w:rsid w:val="0048256D"/>
    <w:rsid w:val="00487D2D"/>
    <w:rsid w:val="004924FE"/>
    <w:rsid w:val="00496B62"/>
    <w:rsid w:val="004A2426"/>
    <w:rsid w:val="004A3F03"/>
    <w:rsid w:val="004A4BFA"/>
    <w:rsid w:val="004B5687"/>
    <w:rsid w:val="004D3E7E"/>
    <w:rsid w:val="004D433E"/>
    <w:rsid w:val="004D69D7"/>
    <w:rsid w:val="004E1B52"/>
    <w:rsid w:val="004E47F6"/>
    <w:rsid w:val="004E6381"/>
    <w:rsid w:val="004E645A"/>
    <w:rsid w:val="004F21B6"/>
    <w:rsid w:val="004F305A"/>
    <w:rsid w:val="004F3C68"/>
    <w:rsid w:val="004F603D"/>
    <w:rsid w:val="004F67DF"/>
    <w:rsid w:val="004F6B2A"/>
    <w:rsid w:val="004F7524"/>
    <w:rsid w:val="00503976"/>
    <w:rsid w:val="00503F82"/>
    <w:rsid w:val="00504FB9"/>
    <w:rsid w:val="00510B1B"/>
    <w:rsid w:val="005114E7"/>
    <w:rsid w:val="00516CF7"/>
    <w:rsid w:val="00524E64"/>
    <w:rsid w:val="00526D18"/>
    <w:rsid w:val="00533774"/>
    <w:rsid w:val="005338E9"/>
    <w:rsid w:val="00536083"/>
    <w:rsid w:val="00536373"/>
    <w:rsid w:val="00540BA2"/>
    <w:rsid w:val="00542008"/>
    <w:rsid w:val="005436E7"/>
    <w:rsid w:val="00544BC9"/>
    <w:rsid w:val="00545EBD"/>
    <w:rsid w:val="005463C0"/>
    <w:rsid w:val="005530FC"/>
    <w:rsid w:val="00553AF6"/>
    <w:rsid w:val="00555592"/>
    <w:rsid w:val="00555F9E"/>
    <w:rsid w:val="00560161"/>
    <w:rsid w:val="005626FE"/>
    <w:rsid w:val="00582E2D"/>
    <w:rsid w:val="00587A85"/>
    <w:rsid w:val="00593657"/>
    <w:rsid w:val="005A1CE4"/>
    <w:rsid w:val="005A271F"/>
    <w:rsid w:val="005A29F5"/>
    <w:rsid w:val="005A6EA7"/>
    <w:rsid w:val="005A77FC"/>
    <w:rsid w:val="005A7D8A"/>
    <w:rsid w:val="005B2ED1"/>
    <w:rsid w:val="005C0823"/>
    <w:rsid w:val="005C0F05"/>
    <w:rsid w:val="005C2BF4"/>
    <w:rsid w:val="005D0369"/>
    <w:rsid w:val="005D49B2"/>
    <w:rsid w:val="005D5D10"/>
    <w:rsid w:val="005E5E55"/>
    <w:rsid w:val="005E6390"/>
    <w:rsid w:val="005F04C0"/>
    <w:rsid w:val="00605599"/>
    <w:rsid w:val="006125F4"/>
    <w:rsid w:val="00613670"/>
    <w:rsid w:val="00616068"/>
    <w:rsid w:val="00617140"/>
    <w:rsid w:val="00627B1A"/>
    <w:rsid w:val="006436AF"/>
    <w:rsid w:val="006544E4"/>
    <w:rsid w:val="00655120"/>
    <w:rsid w:val="006637E8"/>
    <w:rsid w:val="0066563D"/>
    <w:rsid w:val="006734FD"/>
    <w:rsid w:val="0068188E"/>
    <w:rsid w:val="006870F5"/>
    <w:rsid w:val="00692F19"/>
    <w:rsid w:val="006953A2"/>
    <w:rsid w:val="006A2ECE"/>
    <w:rsid w:val="006A3D6F"/>
    <w:rsid w:val="006B3731"/>
    <w:rsid w:val="006B4315"/>
    <w:rsid w:val="006B5AE4"/>
    <w:rsid w:val="006C6CD4"/>
    <w:rsid w:val="006D236F"/>
    <w:rsid w:val="006D4363"/>
    <w:rsid w:val="006D51F3"/>
    <w:rsid w:val="006E0605"/>
    <w:rsid w:val="006E401C"/>
    <w:rsid w:val="006F0EAE"/>
    <w:rsid w:val="006F2441"/>
    <w:rsid w:val="007000F3"/>
    <w:rsid w:val="00700B92"/>
    <w:rsid w:val="00701AA6"/>
    <w:rsid w:val="00705C22"/>
    <w:rsid w:val="00710A5F"/>
    <w:rsid w:val="00711175"/>
    <w:rsid w:val="00712084"/>
    <w:rsid w:val="007148DA"/>
    <w:rsid w:val="00720945"/>
    <w:rsid w:val="007223DF"/>
    <w:rsid w:val="00725640"/>
    <w:rsid w:val="00726A8B"/>
    <w:rsid w:val="007345DC"/>
    <w:rsid w:val="00742ECF"/>
    <w:rsid w:val="00744A0E"/>
    <w:rsid w:val="0075013B"/>
    <w:rsid w:val="007571DC"/>
    <w:rsid w:val="00762634"/>
    <w:rsid w:val="007672DE"/>
    <w:rsid w:val="00774126"/>
    <w:rsid w:val="0077621B"/>
    <w:rsid w:val="00781236"/>
    <w:rsid w:val="0078219A"/>
    <w:rsid w:val="00786472"/>
    <w:rsid w:val="0079099D"/>
    <w:rsid w:val="007941C7"/>
    <w:rsid w:val="00796173"/>
    <w:rsid w:val="007963CE"/>
    <w:rsid w:val="007A657B"/>
    <w:rsid w:val="007A7186"/>
    <w:rsid w:val="007B1FFD"/>
    <w:rsid w:val="007C7D49"/>
    <w:rsid w:val="007D00B3"/>
    <w:rsid w:val="007E07B6"/>
    <w:rsid w:val="007E21ED"/>
    <w:rsid w:val="007E4250"/>
    <w:rsid w:val="007F0EA2"/>
    <w:rsid w:val="007F4EE6"/>
    <w:rsid w:val="0080562B"/>
    <w:rsid w:val="008138CA"/>
    <w:rsid w:val="00821DCD"/>
    <w:rsid w:val="00823382"/>
    <w:rsid w:val="00824550"/>
    <w:rsid w:val="008246D7"/>
    <w:rsid w:val="008406FF"/>
    <w:rsid w:val="0084136C"/>
    <w:rsid w:val="00844384"/>
    <w:rsid w:val="00855CA3"/>
    <w:rsid w:val="0086325C"/>
    <w:rsid w:val="00873549"/>
    <w:rsid w:val="00877695"/>
    <w:rsid w:val="00883450"/>
    <w:rsid w:val="00884ABD"/>
    <w:rsid w:val="00886378"/>
    <w:rsid w:val="00886E4A"/>
    <w:rsid w:val="008916B6"/>
    <w:rsid w:val="0089343A"/>
    <w:rsid w:val="008956BA"/>
    <w:rsid w:val="00897D90"/>
    <w:rsid w:val="008A21DE"/>
    <w:rsid w:val="008A2367"/>
    <w:rsid w:val="008A49ED"/>
    <w:rsid w:val="008A78E3"/>
    <w:rsid w:val="008B139B"/>
    <w:rsid w:val="008C1DB4"/>
    <w:rsid w:val="008D0520"/>
    <w:rsid w:val="008D17BB"/>
    <w:rsid w:val="008D53C8"/>
    <w:rsid w:val="008D5413"/>
    <w:rsid w:val="008D5A41"/>
    <w:rsid w:val="008D66B2"/>
    <w:rsid w:val="008D6A27"/>
    <w:rsid w:val="008E038B"/>
    <w:rsid w:val="008E10EB"/>
    <w:rsid w:val="008E5671"/>
    <w:rsid w:val="008F1138"/>
    <w:rsid w:val="008F42F8"/>
    <w:rsid w:val="008F673F"/>
    <w:rsid w:val="009101DE"/>
    <w:rsid w:val="00912D4C"/>
    <w:rsid w:val="009143E3"/>
    <w:rsid w:val="00924DC2"/>
    <w:rsid w:val="00925E41"/>
    <w:rsid w:val="0093056E"/>
    <w:rsid w:val="00937431"/>
    <w:rsid w:val="0093754D"/>
    <w:rsid w:val="00941E22"/>
    <w:rsid w:val="00950405"/>
    <w:rsid w:val="00950EA4"/>
    <w:rsid w:val="00952F98"/>
    <w:rsid w:val="00953A8B"/>
    <w:rsid w:val="00956C3B"/>
    <w:rsid w:val="00957D68"/>
    <w:rsid w:val="00971892"/>
    <w:rsid w:val="0097320E"/>
    <w:rsid w:val="0097323F"/>
    <w:rsid w:val="009757A5"/>
    <w:rsid w:val="009757B2"/>
    <w:rsid w:val="009763C8"/>
    <w:rsid w:val="00981854"/>
    <w:rsid w:val="00982EDE"/>
    <w:rsid w:val="009858B8"/>
    <w:rsid w:val="00987FE6"/>
    <w:rsid w:val="00991E62"/>
    <w:rsid w:val="0099459E"/>
    <w:rsid w:val="00997C2E"/>
    <w:rsid w:val="009A0383"/>
    <w:rsid w:val="009A4964"/>
    <w:rsid w:val="009B24B9"/>
    <w:rsid w:val="009C1E3A"/>
    <w:rsid w:val="009C2119"/>
    <w:rsid w:val="009C429D"/>
    <w:rsid w:val="009C5BC5"/>
    <w:rsid w:val="009C7FD6"/>
    <w:rsid w:val="009D04EB"/>
    <w:rsid w:val="009D41D9"/>
    <w:rsid w:val="009D5B56"/>
    <w:rsid w:val="009E130E"/>
    <w:rsid w:val="009E186E"/>
    <w:rsid w:val="009E3475"/>
    <w:rsid w:val="009F2912"/>
    <w:rsid w:val="00A00679"/>
    <w:rsid w:val="00A06D57"/>
    <w:rsid w:val="00A06EA6"/>
    <w:rsid w:val="00A11487"/>
    <w:rsid w:val="00A210B1"/>
    <w:rsid w:val="00A230CE"/>
    <w:rsid w:val="00A249B7"/>
    <w:rsid w:val="00A307B9"/>
    <w:rsid w:val="00A308CB"/>
    <w:rsid w:val="00A36F7A"/>
    <w:rsid w:val="00A40F4C"/>
    <w:rsid w:val="00A41817"/>
    <w:rsid w:val="00A45E41"/>
    <w:rsid w:val="00A462C4"/>
    <w:rsid w:val="00A534E7"/>
    <w:rsid w:val="00A607BC"/>
    <w:rsid w:val="00A63FA6"/>
    <w:rsid w:val="00A7066C"/>
    <w:rsid w:val="00A70EFD"/>
    <w:rsid w:val="00A73277"/>
    <w:rsid w:val="00A7548D"/>
    <w:rsid w:val="00A76B1F"/>
    <w:rsid w:val="00A8131A"/>
    <w:rsid w:val="00A835F0"/>
    <w:rsid w:val="00A8385A"/>
    <w:rsid w:val="00A924A7"/>
    <w:rsid w:val="00A95CF0"/>
    <w:rsid w:val="00AA0937"/>
    <w:rsid w:val="00AA2091"/>
    <w:rsid w:val="00AA58F4"/>
    <w:rsid w:val="00AB02FC"/>
    <w:rsid w:val="00AB1F45"/>
    <w:rsid w:val="00AB2C3D"/>
    <w:rsid w:val="00AE17B9"/>
    <w:rsid w:val="00AE2E6D"/>
    <w:rsid w:val="00AE554C"/>
    <w:rsid w:val="00AF3073"/>
    <w:rsid w:val="00AF57E1"/>
    <w:rsid w:val="00AF76B1"/>
    <w:rsid w:val="00B018F7"/>
    <w:rsid w:val="00B02B6C"/>
    <w:rsid w:val="00B063E6"/>
    <w:rsid w:val="00B073EA"/>
    <w:rsid w:val="00B10CC4"/>
    <w:rsid w:val="00B15C87"/>
    <w:rsid w:val="00B177B6"/>
    <w:rsid w:val="00B203B6"/>
    <w:rsid w:val="00B35070"/>
    <w:rsid w:val="00B430AF"/>
    <w:rsid w:val="00B5201C"/>
    <w:rsid w:val="00B5257D"/>
    <w:rsid w:val="00B60408"/>
    <w:rsid w:val="00B610B1"/>
    <w:rsid w:val="00B64E95"/>
    <w:rsid w:val="00B7150D"/>
    <w:rsid w:val="00B723BC"/>
    <w:rsid w:val="00B769EE"/>
    <w:rsid w:val="00B8342B"/>
    <w:rsid w:val="00B83F2D"/>
    <w:rsid w:val="00B86516"/>
    <w:rsid w:val="00B871D2"/>
    <w:rsid w:val="00BA0A00"/>
    <w:rsid w:val="00BA7A01"/>
    <w:rsid w:val="00BB273E"/>
    <w:rsid w:val="00BB3834"/>
    <w:rsid w:val="00BC1B9D"/>
    <w:rsid w:val="00BC25B7"/>
    <w:rsid w:val="00BC3CBE"/>
    <w:rsid w:val="00BC528E"/>
    <w:rsid w:val="00BD2209"/>
    <w:rsid w:val="00BD2B53"/>
    <w:rsid w:val="00BD735D"/>
    <w:rsid w:val="00BE2D8D"/>
    <w:rsid w:val="00BE3BEF"/>
    <w:rsid w:val="00BE6137"/>
    <w:rsid w:val="00BF306B"/>
    <w:rsid w:val="00BF5A4D"/>
    <w:rsid w:val="00BF5B58"/>
    <w:rsid w:val="00C012B6"/>
    <w:rsid w:val="00C03729"/>
    <w:rsid w:val="00C04033"/>
    <w:rsid w:val="00C10448"/>
    <w:rsid w:val="00C23EA6"/>
    <w:rsid w:val="00C30ADE"/>
    <w:rsid w:val="00C30F46"/>
    <w:rsid w:val="00C40005"/>
    <w:rsid w:val="00C41C9F"/>
    <w:rsid w:val="00C42D40"/>
    <w:rsid w:val="00C444AC"/>
    <w:rsid w:val="00C47AAC"/>
    <w:rsid w:val="00C50241"/>
    <w:rsid w:val="00C57E43"/>
    <w:rsid w:val="00C6464E"/>
    <w:rsid w:val="00C72B59"/>
    <w:rsid w:val="00C77698"/>
    <w:rsid w:val="00C80EC9"/>
    <w:rsid w:val="00C8537B"/>
    <w:rsid w:val="00C86F4F"/>
    <w:rsid w:val="00C904F1"/>
    <w:rsid w:val="00C9734F"/>
    <w:rsid w:val="00CA4C04"/>
    <w:rsid w:val="00CA56F2"/>
    <w:rsid w:val="00CC60C5"/>
    <w:rsid w:val="00CC75DB"/>
    <w:rsid w:val="00CD5E0B"/>
    <w:rsid w:val="00CE09E3"/>
    <w:rsid w:val="00D016ED"/>
    <w:rsid w:val="00D05F48"/>
    <w:rsid w:val="00D1203E"/>
    <w:rsid w:val="00D151D7"/>
    <w:rsid w:val="00D1521C"/>
    <w:rsid w:val="00D241A0"/>
    <w:rsid w:val="00D33143"/>
    <w:rsid w:val="00D37D67"/>
    <w:rsid w:val="00D4111F"/>
    <w:rsid w:val="00D42A2A"/>
    <w:rsid w:val="00D468C9"/>
    <w:rsid w:val="00D52131"/>
    <w:rsid w:val="00D56207"/>
    <w:rsid w:val="00D56C5B"/>
    <w:rsid w:val="00D57C02"/>
    <w:rsid w:val="00D6278D"/>
    <w:rsid w:val="00D740D0"/>
    <w:rsid w:val="00D74169"/>
    <w:rsid w:val="00D7441A"/>
    <w:rsid w:val="00D74AE7"/>
    <w:rsid w:val="00D757F2"/>
    <w:rsid w:val="00D765AF"/>
    <w:rsid w:val="00D84E61"/>
    <w:rsid w:val="00D878B8"/>
    <w:rsid w:val="00D90E95"/>
    <w:rsid w:val="00D95183"/>
    <w:rsid w:val="00DA41FE"/>
    <w:rsid w:val="00DB385E"/>
    <w:rsid w:val="00DB60E7"/>
    <w:rsid w:val="00DC03ED"/>
    <w:rsid w:val="00DC2EEC"/>
    <w:rsid w:val="00DD318C"/>
    <w:rsid w:val="00DD4208"/>
    <w:rsid w:val="00DF3D23"/>
    <w:rsid w:val="00DF58E6"/>
    <w:rsid w:val="00E01296"/>
    <w:rsid w:val="00E01B82"/>
    <w:rsid w:val="00E10956"/>
    <w:rsid w:val="00E23538"/>
    <w:rsid w:val="00E26CCF"/>
    <w:rsid w:val="00E321B6"/>
    <w:rsid w:val="00E40673"/>
    <w:rsid w:val="00E40DD5"/>
    <w:rsid w:val="00E45AFD"/>
    <w:rsid w:val="00E45F8D"/>
    <w:rsid w:val="00E60223"/>
    <w:rsid w:val="00E632B2"/>
    <w:rsid w:val="00E72506"/>
    <w:rsid w:val="00E726F0"/>
    <w:rsid w:val="00E7390C"/>
    <w:rsid w:val="00E750C0"/>
    <w:rsid w:val="00E8281E"/>
    <w:rsid w:val="00E83978"/>
    <w:rsid w:val="00E8709D"/>
    <w:rsid w:val="00E87493"/>
    <w:rsid w:val="00E8757E"/>
    <w:rsid w:val="00E902D5"/>
    <w:rsid w:val="00EA21AF"/>
    <w:rsid w:val="00EA2B92"/>
    <w:rsid w:val="00EA3903"/>
    <w:rsid w:val="00EA5CFE"/>
    <w:rsid w:val="00EA6327"/>
    <w:rsid w:val="00EB3AC4"/>
    <w:rsid w:val="00EB793E"/>
    <w:rsid w:val="00EC343B"/>
    <w:rsid w:val="00EC6EE6"/>
    <w:rsid w:val="00ED7FEB"/>
    <w:rsid w:val="00EE0CDD"/>
    <w:rsid w:val="00EE25F3"/>
    <w:rsid w:val="00EF4329"/>
    <w:rsid w:val="00EF4621"/>
    <w:rsid w:val="00F02CA0"/>
    <w:rsid w:val="00F2233F"/>
    <w:rsid w:val="00F279B4"/>
    <w:rsid w:val="00F35256"/>
    <w:rsid w:val="00F37140"/>
    <w:rsid w:val="00F40303"/>
    <w:rsid w:val="00F41BEE"/>
    <w:rsid w:val="00F42D39"/>
    <w:rsid w:val="00F51D15"/>
    <w:rsid w:val="00F60DFC"/>
    <w:rsid w:val="00F64177"/>
    <w:rsid w:val="00F66921"/>
    <w:rsid w:val="00F66A93"/>
    <w:rsid w:val="00F76E15"/>
    <w:rsid w:val="00F807BC"/>
    <w:rsid w:val="00F907AA"/>
    <w:rsid w:val="00FA7B61"/>
    <w:rsid w:val="00FB0925"/>
    <w:rsid w:val="00FB1216"/>
    <w:rsid w:val="00FB2BAB"/>
    <w:rsid w:val="00FC2CFF"/>
    <w:rsid w:val="00FF53E9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61B61"/>
  <w15:docId w15:val="{0E38F69A-A675-46DC-B3DD-3AAB379C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AA6"/>
    <w:pPr>
      <w:spacing w:after="120"/>
    </w:pPr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9D7"/>
    <w:pPr>
      <w:keepNext/>
      <w:keepLines/>
      <w:spacing w:before="160"/>
      <w:outlineLvl w:val="0"/>
    </w:pPr>
    <w:rPr>
      <w:rFonts w:asciiTheme="majorHAnsi" w:eastAsiaTheme="majorEastAsia" w:hAnsiTheme="majorHAnsi" w:cs="Times New Roman (Headings CS)"/>
      <w:b/>
      <w:spacing w:val="-10"/>
      <w:sz w:val="24"/>
      <w:szCs w:val="32"/>
    </w:rPr>
  </w:style>
  <w:style w:type="paragraph" w:styleId="Heading2">
    <w:name w:val="heading 2"/>
    <w:basedOn w:val="Normal"/>
    <w:link w:val="Heading2Char"/>
    <w:uiPriority w:val="9"/>
    <w:qFormat/>
    <w:rsid w:val="00003455"/>
    <w:pPr>
      <w:keepNext/>
      <w:keepLines/>
      <w:tabs>
        <w:tab w:val="right" w:pos="9360"/>
      </w:tabs>
      <w:spacing w:before="180" w:after="100"/>
      <w:outlineLvl w:val="1"/>
    </w:pPr>
    <w:rPr>
      <w:rFonts w:eastAsiaTheme="majorEastAsia" w:cs="Times New Roman (Headings CS)"/>
      <w:b/>
      <w:color w:val="191919" w:themeColor="background2" w:themeShade="1A"/>
      <w:szCs w:val="26"/>
    </w:rPr>
  </w:style>
  <w:style w:type="paragraph" w:styleId="Heading3">
    <w:name w:val="heading 3"/>
    <w:aliases w:val="Contact"/>
    <w:basedOn w:val="Normal"/>
    <w:next w:val="Normal"/>
    <w:link w:val="Heading3Char"/>
    <w:uiPriority w:val="9"/>
    <w:semiHidden/>
    <w:qFormat/>
    <w:rsid w:val="00855CA3"/>
    <w:pPr>
      <w:keepNext/>
      <w:keepLines/>
      <w:spacing w:before="240" w:after="0"/>
      <w:outlineLvl w:val="2"/>
    </w:pPr>
    <w:rPr>
      <w:rFonts w:ascii="Arial Black" w:eastAsiaTheme="majorEastAsia" w:hAnsi="Arial Black" w:cs="Times New Roman (Headings CS)"/>
      <w:b/>
      <w:spacing w:val="-10"/>
      <w:sz w:val="24"/>
      <w:szCs w:val="24"/>
    </w:rPr>
  </w:style>
  <w:style w:type="paragraph" w:styleId="Heading4">
    <w:name w:val="heading 4"/>
    <w:aliases w:val="Professional title"/>
    <w:basedOn w:val="Normal"/>
    <w:next w:val="Normal"/>
    <w:link w:val="Heading4Char"/>
    <w:uiPriority w:val="9"/>
    <w:semiHidden/>
    <w:qFormat/>
    <w:rsid w:val="0093754D"/>
    <w:pPr>
      <w:keepNext/>
      <w:keepLines/>
      <w:spacing w:before="40" w:after="0"/>
      <w:outlineLvl w:val="3"/>
    </w:pPr>
    <w:rPr>
      <w:rFonts w:eastAsiaTheme="majorEastAsia" w:cs="Times New Roman (Headings CS)"/>
      <w:iCs/>
      <w:caps/>
      <w:color w:val="0E0E0E" w:themeColor="accent1" w:themeShade="BF"/>
      <w:spacing w:val="20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6E0605"/>
    <w:pPr>
      <w:spacing w:after="0"/>
      <w:contextualSpacing/>
    </w:pPr>
    <w:rPr>
      <w:rFonts w:asciiTheme="majorHAnsi" w:eastAsiaTheme="majorEastAsia" w:hAnsiTheme="majorHAnsi" w:cs="Times New Roman (Headings CS)"/>
      <w:b/>
      <w:spacing w:val="-20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2"/>
    <w:rsid w:val="006E0605"/>
    <w:rPr>
      <w:rFonts w:asciiTheme="majorHAnsi" w:eastAsiaTheme="majorEastAsia" w:hAnsiTheme="majorHAnsi" w:cs="Times New Roman (Headings CS)"/>
      <w:b/>
      <w:color w:val="000000" w:themeColor="text1"/>
      <w:spacing w:val="-20"/>
      <w:kern w:val="28"/>
      <w:sz w:val="72"/>
    </w:rPr>
  </w:style>
  <w:style w:type="character" w:styleId="PlaceholderText">
    <w:name w:val="Placeholder Text"/>
    <w:basedOn w:val="DefaultParagraphFont"/>
    <w:uiPriority w:val="99"/>
    <w:semiHidden/>
    <w:rsid w:val="008916B6"/>
    <w:rPr>
      <w:color w:val="707070" w:themeColor="accent3" w:themeShade="BF"/>
    </w:rPr>
  </w:style>
  <w:style w:type="paragraph" w:styleId="ListBullet">
    <w:name w:val="List Bullet"/>
    <w:basedOn w:val="Normal"/>
    <w:uiPriority w:val="10"/>
    <w:qFormat/>
    <w:rsid w:val="00D757F2"/>
    <w:pPr>
      <w:numPr>
        <w:numId w:val="14"/>
      </w:numPr>
      <w:spacing w:after="80"/>
    </w:pPr>
  </w:style>
  <w:style w:type="paragraph" w:styleId="Header">
    <w:name w:val="header"/>
    <w:basedOn w:val="Normal"/>
    <w:link w:val="HeaderChar"/>
    <w:uiPriority w:val="99"/>
    <w:semiHidden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FD6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9C7FD6"/>
    <w:rPr>
      <w:color w:val="141414" w:themeColor="accent1"/>
      <w:sz w:val="20"/>
    </w:rPr>
  </w:style>
  <w:style w:type="character" w:styleId="CommentReference">
    <w:name w:val="annotation reference"/>
    <w:basedOn w:val="DefaultParagraphFont"/>
    <w:uiPriority w:val="99"/>
    <w:semiHidden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pPr>
      <w:spacing w:after="160"/>
    </w:pPr>
    <w:rPr>
      <w:color w:val="auto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FD6"/>
    <w:rPr>
      <w:color w:val="auto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FD6"/>
    <w:rPr>
      <w:rFonts w:ascii="Segoe UI" w:hAnsi="Segoe UI" w:cs="Segoe UI"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D69D7"/>
    <w:rPr>
      <w:rFonts w:asciiTheme="majorHAnsi" w:eastAsiaTheme="majorEastAsia" w:hAnsiTheme="majorHAnsi" w:cs="Times New Roman (Headings CS)"/>
      <w:b/>
      <w:color w:val="000000" w:themeColor="text1"/>
      <w:spacing w:val="-1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455"/>
    <w:rPr>
      <w:rFonts w:eastAsiaTheme="majorEastAsia" w:cs="Times New Roman (Headings CS)"/>
      <w:b/>
      <w:color w:val="191919" w:themeColor="background2" w:themeShade="1A"/>
      <w:sz w:val="20"/>
      <w:szCs w:val="26"/>
    </w:rPr>
  </w:style>
  <w:style w:type="paragraph" w:styleId="Bibliography">
    <w:name w:val="Bibliography"/>
    <w:basedOn w:val="Normal"/>
    <w:next w:val="Normal"/>
    <w:uiPriority w:val="37"/>
    <w:semiHidden/>
    <w:rsid w:val="00CC75DB"/>
  </w:style>
  <w:style w:type="paragraph" w:styleId="BlockText">
    <w:name w:val="Block Text"/>
    <w:basedOn w:val="Normal"/>
    <w:uiPriority w:val="99"/>
    <w:semiHidden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rsid w:val="00CC75DB"/>
  </w:style>
  <w:style w:type="character" w:customStyle="1" w:styleId="BodyTextChar">
    <w:name w:val="Body Text Char"/>
    <w:basedOn w:val="DefaultParagraphFont"/>
    <w:link w:val="BodyText"/>
    <w:uiPriority w:val="99"/>
    <w:semiHidden/>
    <w:rsid w:val="009C7FD6"/>
    <w:rPr>
      <w:color w:val="000000" w:themeColor="text1"/>
      <w:sz w:val="20"/>
    </w:rPr>
  </w:style>
  <w:style w:type="paragraph" w:styleId="BodyText2">
    <w:name w:val="Body Text 2"/>
    <w:basedOn w:val="Normal"/>
    <w:link w:val="BodyText2Char"/>
    <w:uiPriority w:val="99"/>
    <w:semiHidden/>
    <w:rsid w:val="00CC75D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7FD6"/>
    <w:rPr>
      <w:color w:val="000000" w:themeColor="text1"/>
      <w:sz w:val="20"/>
    </w:rPr>
  </w:style>
  <w:style w:type="paragraph" w:styleId="BodyText3">
    <w:name w:val="Body Text 3"/>
    <w:basedOn w:val="Normal"/>
    <w:link w:val="BodyText3Char"/>
    <w:uiPriority w:val="99"/>
    <w:semiHidden/>
    <w:rsid w:val="00CC75DB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7FD6"/>
    <w:rPr>
      <w:color w:val="000000" w:themeColor="text1"/>
      <w:sz w:val="20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C75DB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7FD6"/>
    <w:rPr>
      <w:color w:val="000000" w:themeColor="text1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CC75D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7FD6"/>
    <w:rPr>
      <w:color w:val="000000" w:themeColor="text1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C75DB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7FD6"/>
    <w:rPr>
      <w:color w:val="000000" w:themeColor="text1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C75D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7FD6"/>
    <w:rPr>
      <w:color w:val="000000" w:themeColor="text1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CC75DB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7FD6"/>
    <w:rPr>
      <w:color w:val="000000" w:themeColor="text1"/>
      <w:sz w:val="20"/>
      <w:szCs w:val="16"/>
    </w:rPr>
  </w:style>
  <w:style w:type="character" w:styleId="BookTitle">
    <w:name w:val="Book Title"/>
    <w:basedOn w:val="DefaultParagraphFont"/>
    <w:uiPriority w:val="33"/>
    <w:semiHidden/>
    <w:qFormat/>
    <w:rsid w:val="00CC75D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CC75DB"/>
  </w:style>
  <w:style w:type="table" w:styleId="ColorfulGrid">
    <w:name w:val="Colorful Grid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FD6"/>
    <w:rPr>
      <w:b/>
      <w:bCs/>
      <w:color w:val="auto"/>
      <w:sz w:val="20"/>
      <w:szCs w:val="20"/>
      <w:lang w:eastAsia="en-US"/>
    </w:rPr>
  </w:style>
  <w:style w:type="table" w:styleId="DarkList">
    <w:name w:val="Dark List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CC75DB"/>
  </w:style>
  <w:style w:type="character" w:customStyle="1" w:styleId="DateChar">
    <w:name w:val="Date Char"/>
    <w:basedOn w:val="DefaultParagraphFont"/>
    <w:link w:val="Date"/>
    <w:uiPriority w:val="1"/>
    <w:semiHidden/>
    <w:rsid w:val="00CC75DB"/>
  </w:style>
  <w:style w:type="paragraph" w:styleId="DocumentMap">
    <w:name w:val="Document Map"/>
    <w:basedOn w:val="Normal"/>
    <w:link w:val="DocumentMapChar"/>
    <w:uiPriority w:val="99"/>
    <w:semiHidden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7FD6"/>
    <w:rPr>
      <w:rFonts w:ascii="Segoe UI" w:hAnsi="Segoe UI" w:cs="Segoe UI"/>
      <w:color w:val="000000" w:themeColor="text1"/>
      <w:sz w:val="20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CC75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7FD6"/>
    <w:rPr>
      <w:color w:val="000000" w:themeColor="text1"/>
      <w:sz w:val="20"/>
    </w:rPr>
  </w:style>
  <w:style w:type="character" w:styleId="Emphasis">
    <w:name w:val="Emphasis"/>
    <w:basedOn w:val="DefaultParagraphFont"/>
    <w:uiPriority w:val="20"/>
    <w:qFormat/>
    <w:rsid w:val="00CC75DB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CC75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C75D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7FD6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rsid w:val="008916B6"/>
    <w:rPr>
      <w:color w:val="5F5F5F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rsid w:val="00CC75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C75D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7FD6"/>
    <w:rPr>
      <w:color w:val="000000" w:themeColor="text1"/>
      <w:sz w:val="20"/>
      <w:szCs w:val="20"/>
    </w:rPr>
  </w:style>
  <w:style w:type="table" w:styleId="GridTable1Light">
    <w:name w:val="Grid Table 1 Light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rsid w:val="00CC75DB"/>
    <w:rPr>
      <w:color w:val="2B579A"/>
      <w:shd w:val="clear" w:color="auto" w:fill="E6E6E6"/>
    </w:rPr>
  </w:style>
  <w:style w:type="character" w:customStyle="1" w:styleId="Heading3Char">
    <w:name w:val="Heading 3 Char"/>
    <w:aliases w:val="Contact Char"/>
    <w:basedOn w:val="DefaultParagraphFont"/>
    <w:link w:val="Heading3"/>
    <w:uiPriority w:val="9"/>
    <w:semiHidden/>
    <w:rsid w:val="009C7FD6"/>
    <w:rPr>
      <w:rFonts w:ascii="Arial Black" w:eastAsiaTheme="majorEastAsia" w:hAnsi="Arial Black" w:cs="Times New Roman (Headings CS)"/>
      <w:b/>
      <w:color w:val="000000" w:themeColor="text1"/>
      <w:spacing w:val="-10"/>
      <w:sz w:val="24"/>
      <w:szCs w:val="24"/>
    </w:rPr>
  </w:style>
  <w:style w:type="character" w:customStyle="1" w:styleId="Heading4Char">
    <w:name w:val="Heading 4 Char"/>
    <w:aliases w:val="Professional title Char"/>
    <w:basedOn w:val="DefaultParagraphFont"/>
    <w:link w:val="Heading4"/>
    <w:uiPriority w:val="9"/>
    <w:semiHidden/>
    <w:rsid w:val="009C7FD6"/>
    <w:rPr>
      <w:rFonts w:eastAsiaTheme="majorEastAsia" w:cs="Times New Roman (Headings CS)"/>
      <w:iCs/>
      <w:caps/>
      <w:color w:val="0E0E0E" w:themeColor="accent1" w:themeShade="BF"/>
      <w:spacing w:val="2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FD6"/>
    <w:rPr>
      <w:rFonts w:asciiTheme="majorHAnsi" w:eastAsiaTheme="majorEastAsia" w:hAnsiTheme="majorHAnsi" w:cstheme="majorBidi"/>
      <w:color w:val="0E0E0E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FD6"/>
    <w:rPr>
      <w:rFonts w:asciiTheme="majorHAnsi" w:eastAsiaTheme="majorEastAsia" w:hAnsiTheme="majorHAnsi" w:cstheme="majorBidi"/>
      <w:color w:val="090909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FD6"/>
    <w:rPr>
      <w:rFonts w:asciiTheme="majorHAnsi" w:eastAsiaTheme="majorEastAsia" w:hAnsiTheme="majorHAnsi" w:cstheme="majorBidi"/>
      <w:i/>
      <w:iCs/>
      <w:color w:val="090909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FD6"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FD6"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HTMLAcronym">
    <w:name w:val="HTML Acronym"/>
    <w:basedOn w:val="DefaultParagraphFont"/>
    <w:uiPriority w:val="99"/>
    <w:semiHidden/>
    <w:rsid w:val="00CC75DB"/>
  </w:style>
  <w:style w:type="paragraph" w:styleId="HTMLAddress">
    <w:name w:val="HTML Address"/>
    <w:basedOn w:val="Normal"/>
    <w:link w:val="HTMLAddressChar"/>
    <w:uiPriority w:val="99"/>
    <w:semiHidden/>
    <w:rsid w:val="00CC75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7FD6"/>
    <w:rPr>
      <w:i/>
      <w:iCs/>
      <w:color w:val="000000" w:themeColor="text1"/>
      <w:sz w:val="20"/>
    </w:rPr>
  </w:style>
  <w:style w:type="character" w:styleId="HTMLCite">
    <w:name w:val="HTML Cite"/>
    <w:basedOn w:val="DefaultParagraphFont"/>
    <w:uiPriority w:val="99"/>
    <w:semiHidden/>
    <w:rsid w:val="00CC75DB"/>
    <w:rPr>
      <w:i/>
      <w:iCs/>
    </w:rPr>
  </w:style>
  <w:style w:type="character" w:styleId="HTMLCode">
    <w:name w:val="HTML Code"/>
    <w:basedOn w:val="DefaultParagraphFont"/>
    <w:uiPriority w:val="99"/>
    <w:semiHidden/>
    <w:rsid w:val="00CC75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rsid w:val="00CC75DB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CC75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CC75D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7FD6"/>
    <w:rPr>
      <w:rFonts w:ascii="Consolas" w:hAnsi="Consolas"/>
      <w:color w:val="000000" w:themeColor="text1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CC75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CC75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rsid w:val="00CC75DB"/>
    <w:rPr>
      <w:i/>
      <w:iCs/>
    </w:rPr>
  </w:style>
  <w:style w:type="character" w:styleId="Hyperlink">
    <w:name w:val="Hyperlink"/>
    <w:basedOn w:val="DefaultParagraphFont"/>
    <w:uiPriority w:val="99"/>
    <w:rsid w:val="00CC75D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CC75D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CC75D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CC75D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CC75D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CC75D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CC75D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CC75D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CC75D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CC75DB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CC75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CC75DB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C7FD6"/>
    <w:rPr>
      <w:i/>
      <w:iCs/>
      <w:color w:val="141414" w:themeColor="accent1"/>
      <w:sz w:val="20"/>
    </w:rPr>
  </w:style>
  <w:style w:type="character" w:styleId="IntenseReference">
    <w:name w:val="Intense Reference"/>
    <w:basedOn w:val="DefaultParagraphFont"/>
    <w:uiPriority w:val="32"/>
    <w:semiHidden/>
    <w:qFormat/>
    <w:rsid w:val="00CC75DB"/>
    <w:rPr>
      <w:b/>
      <w:bCs/>
      <w:smallCaps/>
      <w:color w:val="14141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ist">
    <w:name w:val="List"/>
    <w:basedOn w:val="Normal"/>
    <w:uiPriority w:val="99"/>
    <w:semiHidden/>
    <w:rsid w:val="00CC75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CC75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CC75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CC75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CC75DB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CC75D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CC75D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CC75D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CC75D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CC75DB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CC75DB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CC75DB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CC75DB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CC75DB"/>
    <w:pPr>
      <w:ind w:left="1415"/>
      <w:contextualSpacing/>
    </w:pPr>
  </w:style>
  <w:style w:type="paragraph" w:styleId="ListNumber">
    <w:name w:val="List Number"/>
    <w:basedOn w:val="Normal"/>
    <w:uiPriority w:val="12"/>
    <w:semiHidden/>
    <w:rsid w:val="00CC75D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CC75D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CC75D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CC75D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CC75D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CC75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7FD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rsid w:val="00CC75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7FD6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qFormat/>
    <w:rsid w:val="00CC75DB"/>
    <w:pPr>
      <w:spacing w:after="0"/>
    </w:pPr>
  </w:style>
  <w:style w:type="paragraph" w:styleId="NormalWeb">
    <w:name w:val="Normal (Web)"/>
    <w:basedOn w:val="Normal"/>
    <w:uiPriority w:val="99"/>
    <w:semiHidden/>
    <w:rsid w:val="00CC75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CC75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CC75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7FD6"/>
    <w:rPr>
      <w:color w:val="000000" w:themeColor="text1"/>
      <w:sz w:val="20"/>
    </w:rPr>
  </w:style>
  <w:style w:type="character" w:styleId="PageNumber">
    <w:name w:val="page number"/>
    <w:basedOn w:val="DefaultParagraphFont"/>
    <w:uiPriority w:val="99"/>
    <w:semiHidden/>
    <w:rsid w:val="00CC75DB"/>
  </w:style>
  <w:style w:type="table" w:styleId="PlainTable1">
    <w:name w:val="Plain Table 1"/>
    <w:basedOn w:val="TableNormal"/>
    <w:uiPriority w:val="41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75D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75D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CC75D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7FD6"/>
    <w:rPr>
      <w:rFonts w:ascii="Consolas" w:hAnsi="Consolas"/>
      <w:color w:val="000000" w:themeColor="text1"/>
      <w:sz w:val="20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C7FD6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uiPriority w:val="2"/>
    <w:semiHidden/>
    <w:unhideWhenUsed/>
    <w:qFormat/>
    <w:rsid w:val="00CC75DB"/>
  </w:style>
  <w:style w:type="character" w:customStyle="1" w:styleId="SalutationChar">
    <w:name w:val="Salutation Char"/>
    <w:basedOn w:val="DefaultParagraphFont"/>
    <w:link w:val="Salutation"/>
    <w:uiPriority w:val="2"/>
    <w:semiHidden/>
    <w:rsid w:val="00CC75DB"/>
  </w:style>
  <w:style w:type="paragraph" w:styleId="Signature">
    <w:name w:val="Signature"/>
    <w:basedOn w:val="Normal"/>
    <w:link w:val="Signature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2"/>
    <w:semiHidden/>
    <w:rsid w:val="00CC75DB"/>
  </w:style>
  <w:style w:type="character" w:customStyle="1" w:styleId="SmartHyperlink1">
    <w:name w:val="Smart Hyperlink1"/>
    <w:basedOn w:val="DefaultParagraphFont"/>
    <w:uiPriority w:val="99"/>
    <w:semiHidden/>
    <w:rsid w:val="00CC75DB"/>
    <w:rPr>
      <w:u w:val="dotted"/>
    </w:rPr>
  </w:style>
  <w:style w:type="character" w:styleId="Strong">
    <w:name w:val="Strong"/>
    <w:basedOn w:val="DefaultParagraphFont"/>
    <w:uiPriority w:val="22"/>
    <w:qFormat/>
    <w:rsid w:val="00CC75DB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qFormat/>
    <w:rsid w:val="00003455"/>
    <w:pPr>
      <w:numPr>
        <w:ilvl w:val="1"/>
      </w:numPr>
      <w:spacing w:before="120" w:after="0"/>
    </w:pPr>
    <w:rPr>
      <w:rFonts w:eastAsiaTheme="minorEastAsia"/>
      <w:caps/>
      <w:spacing w:val="20"/>
      <w:sz w:val="28"/>
    </w:rPr>
  </w:style>
  <w:style w:type="character" w:customStyle="1" w:styleId="SubtitleChar">
    <w:name w:val="Subtitle Char"/>
    <w:basedOn w:val="DefaultParagraphFont"/>
    <w:link w:val="Subtitle"/>
    <w:uiPriority w:val="3"/>
    <w:rsid w:val="00003455"/>
    <w:rPr>
      <w:rFonts w:eastAsiaTheme="minorEastAsia"/>
      <w:caps/>
      <w:color w:val="000000" w:themeColor="text1"/>
      <w:spacing w:val="20"/>
      <w:sz w:val="28"/>
    </w:rPr>
  </w:style>
  <w:style w:type="character" w:styleId="SubtleEmphasis">
    <w:name w:val="Subtle Emphasis"/>
    <w:basedOn w:val="DefaultParagraphFont"/>
    <w:uiPriority w:val="19"/>
    <w:semiHidden/>
    <w:qFormat/>
    <w:rsid w:val="00CC75DB"/>
    <w:rPr>
      <w:i/>
      <w:iCs/>
      <w:color w:val="404040" w:themeColor="text1" w:themeTint="BF"/>
    </w:rPr>
  </w:style>
  <w:style w:type="character" w:styleId="SubtleReference">
    <w:name w:val="Subtle Reference"/>
    <w:aliases w:val="Company &amp; Location"/>
    <w:basedOn w:val="DefaultParagraphFont"/>
    <w:uiPriority w:val="99"/>
    <w:qFormat/>
    <w:rsid w:val="00CC75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75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75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75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75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75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75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75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75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75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75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75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C75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75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75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75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75D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75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75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75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CC75D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CC75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75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75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C75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C75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CC75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CC75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CC75D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CC75D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CC75D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CC75D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CC75D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CC75D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CC75D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CC75D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qFormat/>
    <w:rsid w:val="00CC75DB"/>
    <w:pPr>
      <w:spacing w:before="240"/>
      <w:outlineLvl w:val="9"/>
    </w:pPr>
    <w:rPr>
      <w:b w:val="0"/>
      <w:color w:val="0E0E0E" w:themeColor="accent1" w:themeShade="BF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rsid w:val="008916B6"/>
    <w:rPr>
      <w:color w:val="5F5F5F" w:themeColor="accent5"/>
      <w:shd w:val="clear" w:color="auto" w:fill="E6E6E6"/>
    </w:rPr>
  </w:style>
  <w:style w:type="character" w:customStyle="1" w:styleId="gmaildefault">
    <w:name w:val="gmail_default"/>
    <w:basedOn w:val="DefaultParagraphFont"/>
    <w:rsid w:val="00356040"/>
  </w:style>
  <w:style w:type="character" w:styleId="UnresolvedMention">
    <w:name w:val="Unresolved Mention"/>
    <w:basedOn w:val="DefaultParagraphFont"/>
    <w:uiPriority w:val="99"/>
    <w:semiHidden/>
    <w:unhideWhenUsed/>
    <w:rsid w:val="006A2EC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05C22"/>
  </w:style>
  <w:style w:type="paragraph" w:styleId="Revision">
    <w:name w:val="Revision"/>
    <w:hidden/>
    <w:uiPriority w:val="99"/>
    <w:semiHidden/>
    <w:rsid w:val="003419C0"/>
    <w:pPr>
      <w:spacing w:after="0"/>
    </w:pPr>
    <w:rPr>
      <w:color w:val="000000" w:themeColor="text1"/>
      <w:sz w:val="20"/>
    </w:rPr>
  </w:style>
  <w:style w:type="character" w:customStyle="1" w:styleId="marktwhjhsl23">
    <w:name w:val="marktwhjhsl23"/>
    <w:basedOn w:val="DefaultParagraphFont"/>
    <w:rsid w:val="003403B9"/>
  </w:style>
  <w:style w:type="character" w:customStyle="1" w:styleId="mark5nyahb1iv">
    <w:name w:val="mark5nyahb1iv"/>
    <w:basedOn w:val="DefaultParagraphFont"/>
    <w:rsid w:val="003403B9"/>
  </w:style>
  <w:style w:type="table" w:customStyle="1" w:styleId="TableGrid10">
    <w:name w:val="Table Grid1"/>
    <w:basedOn w:val="TableNormal"/>
    <w:next w:val="TableGrid"/>
    <w:uiPriority w:val="39"/>
    <w:rsid w:val="00E8709D"/>
    <w:pPr>
      <w:spacing w:after="0"/>
    </w:pPr>
    <w:rPr>
      <w:color w:val="auto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9447">
          <w:marLeft w:val="0"/>
          <w:marRight w:val="0"/>
          <w:marTop w:val="600"/>
          <w:marBottom w:val="600"/>
          <w:divBdr>
            <w:top w:val="dashed" w:sz="48" w:space="11" w:color="808080"/>
            <w:left w:val="dashed" w:sz="48" w:space="17" w:color="808080"/>
            <w:bottom w:val="dashed" w:sz="48" w:space="17" w:color="808080"/>
            <w:right w:val="dashed" w:sz="48" w:space="17" w:color="808080"/>
          </w:divBdr>
          <w:divsChild>
            <w:div w:id="1414618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0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hevarsity.ca/2021/09/04/bird-botanicals-david-constantino-exhibit-review/" TargetMode="External"/><Relationship Id="rId18" Type="http://schemas.openxmlformats.org/officeDocument/2006/relationships/hyperlink" Target="https://cineasianfilms.com/shorts/power-being-a-bipoc-queer-artist/" TargetMode="External"/><Relationship Id="rId26" Type="http://schemas.openxmlformats.org/officeDocument/2006/relationships/hyperlink" Target="https://www.trinitysquarevideo.com/programming/screening-video-fever-2023/" TargetMode="External"/><Relationship Id="rId39" Type="http://schemas.openxmlformats.org/officeDocument/2006/relationships/hyperlink" Target="https://vtape.org/artist?ai=2002" TargetMode="External"/><Relationship Id="rId21" Type="http://schemas.openxmlformats.org/officeDocument/2006/relationships/hyperlink" Target="https://www.swiff.org/" TargetMode="External"/><Relationship Id="rId34" Type="http://schemas.openxmlformats.org/officeDocument/2006/relationships/hyperlink" Target="https://tiff.net/events/launch-event-tiff-next-wave-48-hour-film-challenge-old" TargetMode="External"/><Relationship Id="rId42" Type="http://schemas.openxmlformats.org/officeDocument/2006/relationships/hyperlink" Target="https://www.gladyslou.com/everyday-encounters-recent-points-of-view.html" TargetMode="External"/><Relationship Id="rId47" Type="http://schemas.openxmlformats.org/officeDocument/2006/relationships/glossaryDocument" Target="glossary/document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ycar.apps01.yorku.ca/event/when-sun-above-horizon-stories-asian-diaspora-022024/" TargetMode="External"/><Relationship Id="rId29" Type="http://schemas.openxmlformats.org/officeDocument/2006/relationships/hyperlink" Target="https://vectorfestival.org/screening-a-body-as-a-fault-in-the-system-in-a-system-of-fault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hestrand.ca/pulse-topology/" TargetMode="External"/><Relationship Id="rId24" Type="http://schemas.openxmlformats.org/officeDocument/2006/relationships/hyperlink" Target="https://filmfreeway.com/BramptonFilmScreeningNight" TargetMode="External"/><Relationship Id="rId32" Type="http://schemas.openxmlformats.org/officeDocument/2006/relationships/hyperlink" Target="https://www.artgalleryofmississauga.com/love-lab/" TargetMode="External"/><Relationship Id="rId37" Type="http://schemas.openxmlformats.org/officeDocument/2006/relationships/hyperlink" Target="https://www.peelregion.ca/pama/art-voice/multimedia.asp" TargetMode="External"/><Relationship Id="rId40" Type="http://schemas.openxmlformats.org/officeDocument/2006/relationships/hyperlink" Target="https://www.gladyslou.com/all-watched-over-by-machines-of-loving-grace.html" TargetMode="External"/><Relationship Id="rId45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iffr.com/en/iffr/2024/films/am-i-human" TargetMode="External"/><Relationship Id="rId23" Type="http://schemas.openxmlformats.org/officeDocument/2006/relationships/hyperlink" Target="https://alcvideoartfestival.pb.studio/arists2023" TargetMode="External"/><Relationship Id="rId28" Type="http://schemas.openxmlformats.org/officeDocument/2006/relationships/hyperlink" Target="https://workmanarts.com/rwm-archive-events/iyam/" TargetMode="External"/><Relationship Id="rId36" Type="http://schemas.openxmlformats.org/officeDocument/2006/relationships/hyperlink" Target="https://www.presencemississauga.com/copy-of-view-the-archive-1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379thebridge.com/nuit-blanche" TargetMode="External"/><Relationship Id="rId31" Type="http://schemas.openxmlformats.org/officeDocument/2006/relationships/hyperlink" Target="https://www.blackwoodgallery.ca/program/oneness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lux.thevarsity.ca/article/build-your-own-batcave-thang-vu-on-what-it-means-to-be-an-artist-today" TargetMode="External"/><Relationship Id="rId22" Type="http://schemas.openxmlformats.org/officeDocument/2006/relationships/hyperlink" Target="https://artmuseum.utoronto.ca/exhibition/2023-university-of-toronto-shelley-peterson-student-art-exhibition/" TargetMode="External"/><Relationship Id="rId27" Type="http://schemas.openxmlformats.org/officeDocument/2006/relationships/hyperlink" Target="https://www.blackwoodgallery.ca/program/everyday-encounters" TargetMode="External"/><Relationship Id="rId30" Type="http://schemas.openxmlformats.org/officeDocument/2006/relationships/hyperlink" Target="https://www.brampton.ca/EN/City-Hall/News/Pages/Media-Release.aspx/1218" TargetMode="External"/><Relationship Id="rId35" Type="http://schemas.openxmlformats.org/officeDocument/2006/relationships/hyperlink" Target="https://www.saugaartshub.com/event/the-border-crossings-conference-youth-art-jam/" TargetMode="External"/><Relationship Id="rId43" Type="http://schemas.openxmlformats.org/officeDocument/2006/relationships/hyperlink" Target="https://www.gladyslou.com/utm-film-fest-2023.html" TargetMode="External"/><Relationship Id="rId4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thevarsity.ca/2021/10/24/eva-jurczyk-author/" TargetMode="External"/><Relationship Id="rId17" Type="http://schemas.openxmlformats.org/officeDocument/2006/relationships/hyperlink" Target="https://workmanarts.com/rwm-archive-events/born-to-be-an-artist/" TargetMode="External"/><Relationship Id="rId25" Type="http://schemas.openxmlformats.org/officeDocument/2006/relationships/hyperlink" Target="https://crawford.mtu.ie/news/story-2023/" TargetMode="External"/><Relationship Id="rId33" Type="http://schemas.openxmlformats.org/officeDocument/2006/relationships/hyperlink" Target="https://stepspublicart.org/project/cracked-gladyslou-createspace-public-art-forum/" TargetMode="External"/><Relationship Id="rId38" Type="http://schemas.openxmlformats.org/officeDocument/2006/relationships/hyperlink" Target="https://www.shalakattack.com/murals/daily-migration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lift.ca/programming-home/call-for-submissions-open-screening/" TargetMode="External"/><Relationship Id="rId41" Type="http://schemas.openxmlformats.org/officeDocument/2006/relationships/hyperlink" Target="https://www.gladyslou.com/the-reality-of-unprecedented-times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4D5CB82BB4A427FB8D6A812F37D1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A51E0-8B8A-41AB-AAAB-8A07E1229CBE}"/>
      </w:docPartPr>
      <w:docPartBody>
        <w:p w:rsidR="00FD73EE" w:rsidRDefault="00B67314" w:rsidP="00B67314">
          <w:pPr>
            <w:pStyle w:val="34D5CB82BB4A427FB8D6A812F37D11B2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Arial"/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C69"/>
    <w:rsid w:val="00094E92"/>
    <w:rsid w:val="000C3EAA"/>
    <w:rsid w:val="000E152C"/>
    <w:rsid w:val="00113905"/>
    <w:rsid w:val="00152680"/>
    <w:rsid w:val="001956C4"/>
    <w:rsid w:val="001C714E"/>
    <w:rsid w:val="001F0726"/>
    <w:rsid w:val="00253799"/>
    <w:rsid w:val="00272E40"/>
    <w:rsid w:val="002B7BEA"/>
    <w:rsid w:val="002C5EA3"/>
    <w:rsid w:val="00331521"/>
    <w:rsid w:val="003A59D8"/>
    <w:rsid w:val="003B2556"/>
    <w:rsid w:val="003C6B75"/>
    <w:rsid w:val="003F7C4F"/>
    <w:rsid w:val="004149DE"/>
    <w:rsid w:val="00422D91"/>
    <w:rsid w:val="004A306E"/>
    <w:rsid w:val="004B6909"/>
    <w:rsid w:val="004C387C"/>
    <w:rsid w:val="004F69A7"/>
    <w:rsid w:val="00513A6E"/>
    <w:rsid w:val="005254A1"/>
    <w:rsid w:val="00534A4C"/>
    <w:rsid w:val="005C7CFF"/>
    <w:rsid w:val="005E5C9F"/>
    <w:rsid w:val="00646B6E"/>
    <w:rsid w:val="00653B2C"/>
    <w:rsid w:val="007550B0"/>
    <w:rsid w:val="007662C4"/>
    <w:rsid w:val="00786BDE"/>
    <w:rsid w:val="007B17CD"/>
    <w:rsid w:val="00840100"/>
    <w:rsid w:val="00850D52"/>
    <w:rsid w:val="0088273D"/>
    <w:rsid w:val="00896D0F"/>
    <w:rsid w:val="009151D0"/>
    <w:rsid w:val="00921A3A"/>
    <w:rsid w:val="009221D1"/>
    <w:rsid w:val="00934FAE"/>
    <w:rsid w:val="009E5FE9"/>
    <w:rsid w:val="00A0227F"/>
    <w:rsid w:val="00A25C69"/>
    <w:rsid w:val="00A76613"/>
    <w:rsid w:val="00A87194"/>
    <w:rsid w:val="00A94F2F"/>
    <w:rsid w:val="00AE1F1D"/>
    <w:rsid w:val="00AF5294"/>
    <w:rsid w:val="00B67314"/>
    <w:rsid w:val="00BD5C00"/>
    <w:rsid w:val="00BD7D81"/>
    <w:rsid w:val="00BE5A28"/>
    <w:rsid w:val="00C26C28"/>
    <w:rsid w:val="00CA686D"/>
    <w:rsid w:val="00CF1819"/>
    <w:rsid w:val="00D05506"/>
    <w:rsid w:val="00D66F9B"/>
    <w:rsid w:val="00DC4C32"/>
    <w:rsid w:val="00DE3782"/>
    <w:rsid w:val="00E03C98"/>
    <w:rsid w:val="00EB64E0"/>
    <w:rsid w:val="00ED1120"/>
    <w:rsid w:val="00F50D06"/>
    <w:rsid w:val="00F53ADF"/>
    <w:rsid w:val="00F54621"/>
    <w:rsid w:val="00FD73EE"/>
    <w:rsid w:val="00FE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7314"/>
    <w:rPr>
      <w:color w:val="124F1A" w:themeColor="accent3" w:themeShade="BF"/>
    </w:rPr>
  </w:style>
  <w:style w:type="paragraph" w:customStyle="1" w:styleId="34D5CB82BB4A427FB8D6A812F37D11B2">
    <w:name w:val="34D5CB82BB4A427FB8D6A812F37D11B2"/>
    <w:rsid w:val="00B67314"/>
    <w:rPr>
      <w:kern w:val="2"/>
      <w:lang w:val="en-CA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0570184-621B-494D-88AC-1C0C84E90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14338-C9D7-4E61-BB01-355BD64D1A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D0AF68-AC2E-4F8B-9602-D8083AE7A5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D0490C-BDB1-4A9A-A49C-25CBFE2C55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3316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</dc:creator>
  <cp:keywords/>
  <dc:description/>
  <cp:lastModifiedBy>Gladys</cp:lastModifiedBy>
  <cp:revision>5</cp:revision>
  <dcterms:created xsi:type="dcterms:W3CDTF">2024-03-28T13:40:00Z</dcterms:created>
  <dcterms:modified xsi:type="dcterms:W3CDTF">2024-03-28T13:43:00Z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